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1630" w:tblpY="544"/>
        <w:tblW w:w="0" w:type="auto"/>
        <w:tblLook w:val="04A0" w:firstRow="1" w:lastRow="0" w:firstColumn="1" w:lastColumn="0" w:noHBand="0" w:noVBand="1"/>
      </w:tblPr>
      <w:tblGrid>
        <w:gridCol w:w="1320"/>
        <w:gridCol w:w="4686"/>
        <w:gridCol w:w="3004"/>
      </w:tblGrid>
      <w:tr w:rsidR="00F2179B" w14:paraId="0A53CEE5" w14:textId="77777777" w:rsidTr="00F2179B">
        <w:tc>
          <w:tcPr>
            <w:tcW w:w="1320" w:type="dxa"/>
          </w:tcPr>
          <w:p w14:paraId="4ADC6709" w14:textId="77777777" w:rsidR="00F2179B" w:rsidRDefault="00F2179B" w:rsidP="00F2179B">
            <w:r>
              <w:t>week</w:t>
            </w:r>
          </w:p>
        </w:tc>
        <w:tc>
          <w:tcPr>
            <w:tcW w:w="4686" w:type="dxa"/>
          </w:tcPr>
          <w:p w14:paraId="04699F76" w14:textId="77777777" w:rsidR="00F2179B" w:rsidRDefault="00F2179B" w:rsidP="00F2179B">
            <w:r>
              <w:t>task</w:t>
            </w:r>
          </w:p>
        </w:tc>
        <w:tc>
          <w:tcPr>
            <w:tcW w:w="3004" w:type="dxa"/>
          </w:tcPr>
          <w:p w14:paraId="63172784" w14:textId="77777777" w:rsidR="00F2179B" w:rsidRDefault="00F2179B" w:rsidP="00F2179B">
            <w:r>
              <w:t>theory</w:t>
            </w:r>
          </w:p>
        </w:tc>
      </w:tr>
      <w:tr w:rsidR="00F2179B" w14:paraId="069BBBC4" w14:textId="77777777" w:rsidTr="00F2179B">
        <w:trPr>
          <w:trHeight w:val="200"/>
        </w:trPr>
        <w:tc>
          <w:tcPr>
            <w:tcW w:w="1320" w:type="dxa"/>
            <w:vMerge w:val="restart"/>
          </w:tcPr>
          <w:p w14:paraId="4C34D5CC" w14:textId="77777777" w:rsidR="00F2179B" w:rsidRDefault="00F2179B" w:rsidP="00F2179B">
            <w:r>
              <w:t>1</w:t>
            </w:r>
          </w:p>
        </w:tc>
        <w:tc>
          <w:tcPr>
            <w:tcW w:w="4686" w:type="dxa"/>
          </w:tcPr>
          <w:p w14:paraId="21FACC34" w14:textId="77777777" w:rsidR="00F2179B" w:rsidRDefault="00F2179B" w:rsidP="00F2179B">
            <w:proofErr w:type="spellStart"/>
            <w:r w:rsidRPr="0080228F">
              <w:rPr>
                <w:color w:val="0070C0"/>
              </w:rPr>
              <w:t>Yr</w:t>
            </w:r>
            <w:proofErr w:type="spellEnd"/>
            <w:r w:rsidRPr="0080228F">
              <w:rPr>
                <w:color w:val="0070C0"/>
              </w:rPr>
              <w:t xml:space="preserve"> 11 </w:t>
            </w:r>
            <w:r w:rsidR="009D168E">
              <w:rPr>
                <w:color w:val="0070C0"/>
              </w:rPr>
              <w:t xml:space="preserve">magpie research and </w:t>
            </w:r>
            <w:r w:rsidRPr="0080228F">
              <w:rPr>
                <w:color w:val="0070C0"/>
              </w:rPr>
              <w:t>drawing skills</w:t>
            </w:r>
          </w:p>
        </w:tc>
        <w:tc>
          <w:tcPr>
            <w:tcW w:w="3004" w:type="dxa"/>
            <w:vMerge w:val="restart"/>
          </w:tcPr>
          <w:p w14:paraId="2D78993E" w14:textId="3C0873C5" w:rsidR="00F2179B" w:rsidRDefault="003F7896" w:rsidP="00F2179B">
            <w:proofErr w:type="gramStart"/>
            <w:r>
              <w:t>Lucky</w:t>
            </w:r>
            <w:proofErr w:type="gramEnd"/>
            <w:r>
              <w:t xml:space="preserve"> you, we’re not doing any!</w:t>
            </w:r>
          </w:p>
        </w:tc>
      </w:tr>
      <w:tr w:rsidR="00F2179B" w14:paraId="1345FA6F" w14:textId="77777777" w:rsidTr="00F2179B">
        <w:trPr>
          <w:trHeight w:val="340"/>
        </w:trPr>
        <w:tc>
          <w:tcPr>
            <w:tcW w:w="1320" w:type="dxa"/>
            <w:vMerge/>
          </w:tcPr>
          <w:p w14:paraId="1F7EF252" w14:textId="77777777" w:rsidR="00F2179B" w:rsidRDefault="00F2179B" w:rsidP="00F2179B"/>
        </w:tc>
        <w:tc>
          <w:tcPr>
            <w:tcW w:w="4686" w:type="dxa"/>
          </w:tcPr>
          <w:p w14:paraId="6422FC65" w14:textId="77777777" w:rsidR="00F2179B" w:rsidRDefault="00F2179B" w:rsidP="00F2179B">
            <w:proofErr w:type="spellStart"/>
            <w:r>
              <w:t>Yr</w:t>
            </w:r>
            <w:proofErr w:type="spellEnd"/>
            <w:r>
              <w:t xml:space="preserve"> 12 ep</w:t>
            </w:r>
          </w:p>
        </w:tc>
        <w:tc>
          <w:tcPr>
            <w:tcW w:w="3004" w:type="dxa"/>
            <w:vMerge/>
          </w:tcPr>
          <w:p w14:paraId="2D3988E8" w14:textId="77777777" w:rsidR="00F2179B" w:rsidRDefault="00F2179B" w:rsidP="00F2179B"/>
        </w:tc>
      </w:tr>
      <w:tr w:rsidR="00F2179B" w14:paraId="3A556950" w14:textId="77777777" w:rsidTr="00F2179B">
        <w:trPr>
          <w:trHeight w:val="200"/>
        </w:trPr>
        <w:tc>
          <w:tcPr>
            <w:tcW w:w="1320" w:type="dxa"/>
            <w:vMerge w:val="restart"/>
          </w:tcPr>
          <w:p w14:paraId="7EA5391B" w14:textId="77777777" w:rsidR="00F2179B" w:rsidRDefault="00F2179B" w:rsidP="00F2179B">
            <w:r>
              <w:t>2</w:t>
            </w:r>
          </w:p>
        </w:tc>
        <w:tc>
          <w:tcPr>
            <w:tcW w:w="4686" w:type="dxa"/>
          </w:tcPr>
          <w:p w14:paraId="238CB746" w14:textId="77777777" w:rsidR="00F2179B" w:rsidRDefault="00F2179B" w:rsidP="00F2179B">
            <w:proofErr w:type="spellStart"/>
            <w:r w:rsidRPr="0080228F">
              <w:rPr>
                <w:color w:val="0070C0"/>
              </w:rPr>
              <w:t>Yr</w:t>
            </w:r>
            <w:proofErr w:type="spellEnd"/>
            <w:r w:rsidRPr="0080228F">
              <w:rPr>
                <w:color w:val="0070C0"/>
              </w:rPr>
              <w:t xml:space="preserve"> 11 photography skills</w:t>
            </w:r>
          </w:p>
        </w:tc>
        <w:tc>
          <w:tcPr>
            <w:tcW w:w="3004" w:type="dxa"/>
            <w:vMerge w:val="restart"/>
          </w:tcPr>
          <w:p w14:paraId="685FB2A6" w14:textId="77777777" w:rsidR="00F2179B" w:rsidRDefault="00F2179B" w:rsidP="00F2179B"/>
        </w:tc>
      </w:tr>
      <w:tr w:rsidR="00F2179B" w14:paraId="73D5C01B" w14:textId="77777777" w:rsidTr="00F2179B">
        <w:trPr>
          <w:trHeight w:val="200"/>
        </w:trPr>
        <w:tc>
          <w:tcPr>
            <w:tcW w:w="1320" w:type="dxa"/>
            <w:vMerge/>
          </w:tcPr>
          <w:p w14:paraId="79B60830" w14:textId="77777777" w:rsidR="00F2179B" w:rsidRDefault="00F2179B" w:rsidP="00F2179B"/>
        </w:tc>
        <w:tc>
          <w:tcPr>
            <w:tcW w:w="4686" w:type="dxa"/>
          </w:tcPr>
          <w:p w14:paraId="57650961" w14:textId="77777777" w:rsidR="00F2179B" w:rsidRDefault="00F2179B" w:rsidP="00F2179B">
            <w:proofErr w:type="spellStart"/>
            <w:r>
              <w:t>Yr</w:t>
            </w:r>
            <w:proofErr w:type="spellEnd"/>
            <w:r>
              <w:t xml:space="preserve"> 12 ep</w:t>
            </w:r>
          </w:p>
        </w:tc>
        <w:tc>
          <w:tcPr>
            <w:tcW w:w="3004" w:type="dxa"/>
            <w:vMerge/>
          </w:tcPr>
          <w:p w14:paraId="5A25B676" w14:textId="77777777" w:rsidR="00F2179B" w:rsidRDefault="00F2179B" w:rsidP="00F2179B"/>
        </w:tc>
      </w:tr>
    </w:tbl>
    <w:p w14:paraId="6A37B395" w14:textId="77777777" w:rsidR="0088082D" w:rsidRDefault="00F2179B">
      <w:r>
        <w:t>ROLLOVER</w:t>
      </w:r>
    </w:p>
    <w:p w14:paraId="0637D774" w14:textId="77777777" w:rsidR="00F2179B" w:rsidRDefault="00F2179B"/>
    <w:p w14:paraId="2751200F" w14:textId="77777777" w:rsidR="00F2179B" w:rsidRDefault="00F2179B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F2179B" w14:paraId="2A1761E0" w14:textId="77777777" w:rsidTr="00F2179B">
        <w:tc>
          <w:tcPr>
            <w:tcW w:w="1271" w:type="dxa"/>
          </w:tcPr>
          <w:p w14:paraId="6E47ABA6" w14:textId="77777777" w:rsidR="00F2179B" w:rsidRDefault="00F2179B">
            <w:r>
              <w:t>Holiday homework</w:t>
            </w:r>
          </w:p>
        </w:tc>
        <w:tc>
          <w:tcPr>
            <w:tcW w:w="7796" w:type="dxa"/>
          </w:tcPr>
          <w:p w14:paraId="4E90F517" w14:textId="77777777" w:rsidR="00F2179B" w:rsidRDefault="00F2179B"/>
        </w:tc>
      </w:tr>
      <w:tr w:rsidR="00F2179B" w14:paraId="29DB4679" w14:textId="77777777" w:rsidTr="00F2179B">
        <w:trPr>
          <w:trHeight w:val="953"/>
        </w:trPr>
        <w:tc>
          <w:tcPr>
            <w:tcW w:w="1271" w:type="dxa"/>
          </w:tcPr>
          <w:p w14:paraId="5E12A524" w14:textId="77777777" w:rsidR="00F2179B" w:rsidRDefault="00F2179B">
            <w:proofErr w:type="spellStart"/>
            <w:r>
              <w:t>Yr</w:t>
            </w:r>
            <w:proofErr w:type="spellEnd"/>
            <w:r>
              <w:t xml:space="preserve"> 11</w:t>
            </w:r>
          </w:p>
        </w:tc>
        <w:tc>
          <w:tcPr>
            <w:tcW w:w="7796" w:type="dxa"/>
          </w:tcPr>
          <w:p w14:paraId="0C563CF5" w14:textId="77777777" w:rsidR="00F2179B" w:rsidRPr="0080228F" w:rsidRDefault="00F2179B">
            <w:pPr>
              <w:rPr>
                <w:color w:val="0070C0"/>
              </w:rPr>
            </w:pPr>
            <w:r w:rsidRPr="0080228F">
              <w:rPr>
                <w:color w:val="0070C0"/>
              </w:rPr>
              <w:t>40 photographs</w:t>
            </w:r>
            <w:r w:rsidR="006367BD">
              <w:rPr>
                <w:color w:val="0070C0"/>
              </w:rPr>
              <w:t xml:space="preserve"> - inspiration</w:t>
            </w:r>
          </w:p>
          <w:p w14:paraId="636D458A" w14:textId="77777777" w:rsidR="00F2179B" w:rsidRPr="0080228F" w:rsidRDefault="00F2179B">
            <w:pPr>
              <w:rPr>
                <w:color w:val="0070C0"/>
              </w:rPr>
            </w:pPr>
            <w:r w:rsidRPr="0080228F">
              <w:rPr>
                <w:color w:val="0070C0"/>
              </w:rPr>
              <w:t>10 drawings</w:t>
            </w:r>
            <w:r w:rsidR="006367BD">
              <w:rPr>
                <w:color w:val="0070C0"/>
              </w:rPr>
              <w:t xml:space="preserve"> - observation</w:t>
            </w:r>
          </w:p>
          <w:p w14:paraId="7211A45C" w14:textId="77777777" w:rsidR="00F2179B" w:rsidRDefault="00F2179B">
            <w:r w:rsidRPr="0080228F">
              <w:rPr>
                <w:color w:val="0070C0"/>
              </w:rPr>
              <w:t>Magpie collection</w:t>
            </w:r>
          </w:p>
        </w:tc>
      </w:tr>
      <w:tr w:rsidR="00F2179B" w14:paraId="22C60EC8" w14:textId="77777777" w:rsidTr="00F2179B">
        <w:tc>
          <w:tcPr>
            <w:tcW w:w="1271" w:type="dxa"/>
          </w:tcPr>
          <w:p w14:paraId="5C2B5CE8" w14:textId="77777777" w:rsidR="00F2179B" w:rsidRDefault="00F2179B">
            <w:proofErr w:type="spellStart"/>
            <w:r>
              <w:t>Yr</w:t>
            </w:r>
            <w:proofErr w:type="spellEnd"/>
            <w:r>
              <w:t xml:space="preserve"> 12</w:t>
            </w:r>
          </w:p>
        </w:tc>
        <w:tc>
          <w:tcPr>
            <w:tcW w:w="7796" w:type="dxa"/>
          </w:tcPr>
          <w:p w14:paraId="06981F07" w14:textId="77777777" w:rsidR="00F2179B" w:rsidRDefault="00F2179B">
            <w:r>
              <w:t>Magpie collection</w:t>
            </w:r>
          </w:p>
          <w:p w14:paraId="14EB14DB" w14:textId="77777777" w:rsidR="00F2179B" w:rsidRDefault="00F2179B">
            <w:r>
              <w:t>Appropriation or homage task</w:t>
            </w:r>
          </w:p>
          <w:p w14:paraId="198BC9B6" w14:textId="77777777" w:rsidR="00CD0C65" w:rsidRDefault="00CD0C65">
            <w:proofErr w:type="spellStart"/>
            <w:r>
              <w:t>Ist</w:t>
            </w:r>
            <w:proofErr w:type="spellEnd"/>
            <w:r>
              <w:t xml:space="preserve"> Draft of EP</w:t>
            </w:r>
          </w:p>
        </w:tc>
      </w:tr>
    </w:tbl>
    <w:p w14:paraId="729DA05D" w14:textId="77777777" w:rsidR="00F2179B" w:rsidRDefault="00F2179B"/>
    <w:p w14:paraId="2F38BB97" w14:textId="07334149" w:rsidR="00F2179B" w:rsidRDefault="00A52617">
      <w:r>
        <w:t>TERM 1</w:t>
      </w:r>
    </w:p>
    <w:p w14:paraId="2E816653" w14:textId="77777777" w:rsidR="00F2179B" w:rsidRDefault="00F217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9"/>
        <w:gridCol w:w="4677"/>
        <w:gridCol w:w="3004"/>
      </w:tblGrid>
      <w:tr w:rsidR="00F2179B" w14:paraId="3E7C5B6A" w14:textId="77777777" w:rsidTr="00F2179B">
        <w:tc>
          <w:tcPr>
            <w:tcW w:w="1329" w:type="dxa"/>
          </w:tcPr>
          <w:p w14:paraId="353F4928" w14:textId="77777777" w:rsidR="00F2179B" w:rsidRDefault="00F2179B" w:rsidP="00BB0D3A">
            <w:r>
              <w:t>week</w:t>
            </w:r>
          </w:p>
        </w:tc>
        <w:tc>
          <w:tcPr>
            <w:tcW w:w="4677" w:type="dxa"/>
          </w:tcPr>
          <w:p w14:paraId="57E6568D" w14:textId="77777777" w:rsidR="00F2179B" w:rsidRDefault="00F2179B" w:rsidP="00BB0D3A">
            <w:r>
              <w:t>task</w:t>
            </w:r>
          </w:p>
        </w:tc>
        <w:tc>
          <w:tcPr>
            <w:tcW w:w="3004" w:type="dxa"/>
          </w:tcPr>
          <w:p w14:paraId="3A9342F4" w14:textId="77777777" w:rsidR="00F2179B" w:rsidRDefault="00F2179B" w:rsidP="00BB0D3A">
            <w:r>
              <w:t>theory</w:t>
            </w:r>
          </w:p>
        </w:tc>
      </w:tr>
      <w:tr w:rsidR="005F512F" w14:paraId="5E968F11" w14:textId="77777777" w:rsidTr="00F2179B">
        <w:trPr>
          <w:trHeight w:val="200"/>
        </w:trPr>
        <w:tc>
          <w:tcPr>
            <w:tcW w:w="1329" w:type="dxa"/>
            <w:vMerge w:val="restart"/>
          </w:tcPr>
          <w:p w14:paraId="43CBC401" w14:textId="77777777" w:rsidR="005F512F" w:rsidRDefault="005F512F" w:rsidP="00BB0D3A">
            <w:pPr>
              <w:tabs>
                <w:tab w:val="left" w:pos="576"/>
              </w:tabs>
            </w:pPr>
            <w:r>
              <w:t>1</w:t>
            </w:r>
            <w:r>
              <w:tab/>
            </w:r>
          </w:p>
          <w:p w14:paraId="7B2B33AD" w14:textId="77777777" w:rsidR="005F512F" w:rsidRDefault="005F512F" w:rsidP="00BB0D3A">
            <w:pPr>
              <w:tabs>
                <w:tab w:val="left" w:pos="576"/>
              </w:tabs>
            </w:pPr>
            <w:r>
              <w:t xml:space="preserve">31 </w:t>
            </w:r>
            <w:proofErr w:type="spellStart"/>
            <w:r>
              <w:t>jan</w:t>
            </w:r>
            <w:proofErr w:type="spellEnd"/>
          </w:p>
        </w:tc>
        <w:tc>
          <w:tcPr>
            <w:tcW w:w="4677" w:type="dxa"/>
          </w:tcPr>
          <w:p w14:paraId="436A6178" w14:textId="77777777" w:rsidR="005F512F" w:rsidRDefault="0080228F">
            <w:r w:rsidRPr="0080228F">
              <w:rPr>
                <w:color w:val="0070C0"/>
              </w:rPr>
              <w:t>D</w:t>
            </w:r>
            <w:r w:rsidR="00A52617" w:rsidRPr="0080228F">
              <w:rPr>
                <w:color w:val="0070C0"/>
              </w:rPr>
              <w:t>rawing</w:t>
            </w:r>
            <w:r>
              <w:rPr>
                <w:color w:val="0070C0"/>
              </w:rPr>
              <w:t xml:space="preserve"> skills</w:t>
            </w:r>
          </w:p>
        </w:tc>
        <w:tc>
          <w:tcPr>
            <w:tcW w:w="3004" w:type="dxa"/>
            <w:vMerge w:val="restart"/>
          </w:tcPr>
          <w:p w14:paraId="6AD7FCB9" w14:textId="551CFCFF" w:rsidR="00E31111" w:rsidRDefault="00E31111" w:rsidP="00E31111">
            <w:pPr>
              <w:pStyle w:val="NoSpacing"/>
              <w:rPr>
                <w:color w:val="660066"/>
              </w:rPr>
            </w:pPr>
            <w:r>
              <w:rPr>
                <w:color w:val="660066"/>
              </w:rPr>
              <w:t>Artist 1</w:t>
            </w:r>
          </w:p>
          <w:p w14:paraId="632A088A" w14:textId="5422974E" w:rsidR="005F512F" w:rsidRPr="00E31111" w:rsidRDefault="00E31111" w:rsidP="00E31111">
            <w:pPr>
              <w:pStyle w:val="NoSpacing"/>
              <w:rPr>
                <w:color w:val="660066"/>
              </w:rPr>
            </w:pPr>
            <w:r>
              <w:rPr>
                <w:color w:val="660066"/>
              </w:rPr>
              <w:t xml:space="preserve">Historical and cultural context </w:t>
            </w:r>
          </w:p>
        </w:tc>
      </w:tr>
      <w:tr w:rsidR="005F512F" w14:paraId="72900A1D" w14:textId="77777777" w:rsidTr="00F2179B">
        <w:trPr>
          <w:trHeight w:val="200"/>
        </w:trPr>
        <w:tc>
          <w:tcPr>
            <w:tcW w:w="1329" w:type="dxa"/>
            <w:vMerge/>
          </w:tcPr>
          <w:p w14:paraId="50FB5F75" w14:textId="77777777" w:rsidR="005F512F" w:rsidRDefault="005F512F"/>
        </w:tc>
        <w:tc>
          <w:tcPr>
            <w:tcW w:w="4677" w:type="dxa"/>
          </w:tcPr>
          <w:p w14:paraId="5689F500" w14:textId="77777777" w:rsidR="005F512F" w:rsidRDefault="005F512F">
            <w:proofErr w:type="spellStart"/>
            <w:r>
              <w:t>Yr</w:t>
            </w:r>
            <w:proofErr w:type="spellEnd"/>
            <w:r>
              <w:t xml:space="preserve"> 12 ep</w:t>
            </w:r>
          </w:p>
        </w:tc>
        <w:tc>
          <w:tcPr>
            <w:tcW w:w="3004" w:type="dxa"/>
            <w:vMerge/>
          </w:tcPr>
          <w:p w14:paraId="0588F79E" w14:textId="77777777" w:rsidR="005F512F" w:rsidRDefault="005F512F"/>
        </w:tc>
      </w:tr>
      <w:tr w:rsidR="005F512F" w14:paraId="101EA2C2" w14:textId="77777777" w:rsidTr="00760412">
        <w:trPr>
          <w:trHeight w:val="311"/>
        </w:trPr>
        <w:tc>
          <w:tcPr>
            <w:tcW w:w="1329" w:type="dxa"/>
            <w:vMerge w:val="restart"/>
          </w:tcPr>
          <w:p w14:paraId="1AE0F0B3" w14:textId="77777777" w:rsidR="005F512F" w:rsidRDefault="005F512F" w:rsidP="00BB0D3A">
            <w:r>
              <w:t>2</w:t>
            </w:r>
          </w:p>
          <w:p w14:paraId="427EC7BD" w14:textId="782698C4" w:rsidR="005F512F" w:rsidRDefault="008C0EE8" w:rsidP="00BB0D3A">
            <w:r>
              <w:t>6</w:t>
            </w:r>
            <w:r w:rsidR="005F512F">
              <w:t xml:space="preserve"> </w:t>
            </w:r>
            <w:proofErr w:type="spellStart"/>
            <w:r w:rsidR="005F512F">
              <w:t>feb</w:t>
            </w:r>
            <w:proofErr w:type="spellEnd"/>
          </w:p>
        </w:tc>
        <w:tc>
          <w:tcPr>
            <w:tcW w:w="4677" w:type="dxa"/>
          </w:tcPr>
          <w:p w14:paraId="14C166CB" w14:textId="77777777" w:rsidR="005F512F" w:rsidRDefault="0080228F">
            <w:r w:rsidRPr="0080228F">
              <w:rPr>
                <w:color w:val="0070C0"/>
              </w:rPr>
              <w:t>D</w:t>
            </w:r>
            <w:r w:rsidR="00A52617" w:rsidRPr="0080228F">
              <w:rPr>
                <w:color w:val="0070C0"/>
              </w:rPr>
              <w:t>rawing</w:t>
            </w:r>
            <w:r>
              <w:rPr>
                <w:color w:val="0070C0"/>
              </w:rPr>
              <w:t xml:space="preserve"> skills</w:t>
            </w:r>
          </w:p>
        </w:tc>
        <w:tc>
          <w:tcPr>
            <w:tcW w:w="3004" w:type="dxa"/>
            <w:vMerge w:val="restart"/>
          </w:tcPr>
          <w:p w14:paraId="72576991" w14:textId="77777777" w:rsidR="00132122" w:rsidRDefault="00132122" w:rsidP="00132122">
            <w:pPr>
              <w:pStyle w:val="NoSpacing"/>
              <w:rPr>
                <w:color w:val="660066"/>
              </w:rPr>
            </w:pPr>
            <w:r>
              <w:rPr>
                <w:color w:val="660066"/>
              </w:rPr>
              <w:t>Artist 1</w:t>
            </w:r>
          </w:p>
          <w:p w14:paraId="5A913803" w14:textId="543ABF7B" w:rsidR="005F512F" w:rsidRDefault="00132122" w:rsidP="00132122">
            <w:r>
              <w:rPr>
                <w:color w:val="660066"/>
              </w:rPr>
              <w:t>Influences</w:t>
            </w:r>
          </w:p>
        </w:tc>
      </w:tr>
      <w:tr w:rsidR="005F512F" w14:paraId="423C684E" w14:textId="77777777" w:rsidTr="00F2179B">
        <w:trPr>
          <w:trHeight w:val="108"/>
        </w:trPr>
        <w:tc>
          <w:tcPr>
            <w:tcW w:w="1329" w:type="dxa"/>
            <w:vMerge/>
          </w:tcPr>
          <w:p w14:paraId="0256B3E3" w14:textId="77777777" w:rsidR="005F512F" w:rsidRDefault="005F512F"/>
        </w:tc>
        <w:tc>
          <w:tcPr>
            <w:tcW w:w="4677" w:type="dxa"/>
          </w:tcPr>
          <w:p w14:paraId="533FC2E9" w14:textId="77777777" w:rsidR="005F512F" w:rsidRDefault="005F512F">
            <w:proofErr w:type="spellStart"/>
            <w:r>
              <w:t>Yr</w:t>
            </w:r>
            <w:proofErr w:type="spellEnd"/>
            <w:r>
              <w:t xml:space="preserve"> 12 ep</w:t>
            </w:r>
            <w:r w:rsidR="00A07422">
              <w:t xml:space="preserve"> – conceptual possibilities</w:t>
            </w:r>
          </w:p>
        </w:tc>
        <w:tc>
          <w:tcPr>
            <w:tcW w:w="3004" w:type="dxa"/>
            <w:vMerge/>
          </w:tcPr>
          <w:p w14:paraId="50254E5F" w14:textId="77777777" w:rsidR="005F512F" w:rsidRDefault="005F512F"/>
        </w:tc>
      </w:tr>
      <w:tr w:rsidR="005F512F" w14:paraId="48783F61" w14:textId="77777777" w:rsidTr="00F2179B">
        <w:trPr>
          <w:trHeight w:val="108"/>
        </w:trPr>
        <w:tc>
          <w:tcPr>
            <w:tcW w:w="1329" w:type="dxa"/>
            <w:vMerge w:val="restart"/>
          </w:tcPr>
          <w:p w14:paraId="227A515A" w14:textId="77777777" w:rsidR="005F512F" w:rsidRDefault="005F512F" w:rsidP="00BB0D3A">
            <w:r>
              <w:t>3</w:t>
            </w:r>
          </w:p>
          <w:p w14:paraId="498FBB71" w14:textId="00FAB8B4" w:rsidR="005F512F" w:rsidRDefault="008C0EE8" w:rsidP="005F512F">
            <w:r>
              <w:t>13</w:t>
            </w:r>
            <w:r w:rsidR="005F512F">
              <w:t xml:space="preserve"> </w:t>
            </w:r>
            <w:proofErr w:type="spellStart"/>
            <w:r w:rsidR="005F512F">
              <w:t>feb</w:t>
            </w:r>
            <w:proofErr w:type="spellEnd"/>
          </w:p>
        </w:tc>
        <w:tc>
          <w:tcPr>
            <w:tcW w:w="4677" w:type="dxa"/>
          </w:tcPr>
          <w:p w14:paraId="2A16BE69" w14:textId="4D201DD5" w:rsidR="005F512F" w:rsidRDefault="005F512F">
            <w:proofErr w:type="spellStart"/>
            <w:r>
              <w:t>Yr</w:t>
            </w:r>
            <w:proofErr w:type="spellEnd"/>
            <w:r>
              <w:t xml:space="preserve"> 11 study camp</w:t>
            </w:r>
            <w:r w:rsidR="007C3301">
              <w:t xml:space="preserve"> Mon-Wed</w:t>
            </w:r>
            <w:r w:rsidR="00A338A6">
              <w:t xml:space="preserve"> </w:t>
            </w:r>
            <w:r w:rsidR="00A338A6" w:rsidRPr="0080228F">
              <w:rPr>
                <w:color w:val="0070C0"/>
              </w:rPr>
              <w:t>Painting skills</w:t>
            </w:r>
            <w:r w:rsidR="00A338A6">
              <w:rPr>
                <w:color w:val="0070C0"/>
              </w:rPr>
              <w:t xml:space="preserve"> acrylics</w:t>
            </w:r>
          </w:p>
        </w:tc>
        <w:tc>
          <w:tcPr>
            <w:tcW w:w="3004" w:type="dxa"/>
            <w:vMerge w:val="restart"/>
          </w:tcPr>
          <w:p w14:paraId="435DDA32" w14:textId="77777777" w:rsidR="00132122" w:rsidRDefault="00132122" w:rsidP="00132122">
            <w:pPr>
              <w:pStyle w:val="NoSpacing"/>
              <w:rPr>
                <w:color w:val="660066"/>
              </w:rPr>
            </w:pPr>
            <w:r>
              <w:rPr>
                <w:color w:val="660066"/>
              </w:rPr>
              <w:t>Artist 1</w:t>
            </w:r>
          </w:p>
          <w:p w14:paraId="45938C40" w14:textId="02887900" w:rsidR="005F512F" w:rsidRDefault="00132122" w:rsidP="00132122">
            <w:r>
              <w:rPr>
                <w:color w:val="660066"/>
              </w:rPr>
              <w:t>Materials techniques and processes</w:t>
            </w:r>
          </w:p>
        </w:tc>
      </w:tr>
      <w:tr w:rsidR="005F512F" w14:paraId="4AF58AF3" w14:textId="77777777" w:rsidTr="00F2179B">
        <w:trPr>
          <w:trHeight w:val="108"/>
        </w:trPr>
        <w:tc>
          <w:tcPr>
            <w:tcW w:w="1329" w:type="dxa"/>
            <w:vMerge/>
          </w:tcPr>
          <w:p w14:paraId="482434B2" w14:textId="77777777" w:rsidR="005F512F" w:rsidRDefault="005F512F"/>
        </w:tc>
        <w:tc>
          <w:tcPr>
            <w:tcW w:w="4677" w:type="dxa"/>
          </w:tcPr>
          <w:p w14:paraId="07FC783F" w14:textId="77777777" w:rsidR="008C0EE8" w:rsidRDefault="005F512F">
            <w:pPr>
              <w:rPr>
                <w:color w:val="FF0000"/>
              </w:rPr>
            </w:pPr>
            <w:proofErr w:type="spellStart"/>
            <w:r>
              <w:t>Yr</w:t>
            </w:r>
            <w:proofErr w:type="spellEnd"/>
            <w:r>
              <w:t xml:space="preserve"> 12 ep</w:t>
            </w:r>
            <w:r w:rsidR="00A07422">
              <w:t xml:space="preserve"> and work plan</w:t>
            </w:r>
            <w:r w:rsidR="00001977" w:rsidRPr="00760412">
              <w:rPr>
                <w:color w:val="FF0000"/>
              </w:rPr>
              <w:t xml:space="preserve"> </w:t>
            </w:r>
          </w:p>
          <w:p w14:paraId="30065CF1" w14:textId="7B9DC0E5" w:rsidR="005F512F" w:rsidRPr="00A338A6" w:rsidRDefault="00001977">
            <w:pPr>
              <w:rPr>
                <w:b/>
                <w:strike/>
              </w:rPr>
            </w:pPr>
            <w:r w:rsidRPr="00A338A6">
              <w:rPr>
                <w:b/>
                <w:strike/>
                <w:color w:val="FF0000"/>
              </w:rPr>
              <w:t>DUE DATE FRIDAY</w:t>
            </w:r>
            <w:r w:rsidR="008C0EE8" w:rsidRPr="00A338A6">
              <w:rPr>
                <w:b/>
                <w:strike/>
                <w:color w:val="FF0000"/>
              </w:rPr>
              <w:t xml:space="preserve"> 17</w:t>
            </w:r>
            <w:r w:rsidR="008C0EE8" w:rsidRPr="00A338A6">
              <w:rPr>
                <w:b/>
                <w:strike/>
                <w:color w:val="FF0000"/>
                <w:vertAlign w:val="superscript"/>
              </w:rPr>
              <w:t>th</w:t>
            </w:r>
            <w:r w:rsidR="008C0EE8" w:rsidRPr="00A338A6">
              <w:rPr>
                <w:b/>
                <w:strike/>
                <w:color w:val="FF0000"/>
              </w:rPr>
              <w:t xml:space="preserve"> FEB</w:t>
            </w:r>
          </w:p>
        </w:tc>
        <w:tc>
          <w:tcPr>
            <w:tcW w:w="3004" w:type="dxa"/>
            <w:vMerge/>
          </w:tcPr>
          <w:p w14:paraId="7F285FF1" w14:textId="77777777" w:rsidR="005F512F" w:rsidRDefault="005F512F"/>
        </w:tc>
      </w:tr>
      <w:tr w:rsidR="005F512F" w14:paraId="1CBF75E9" w14:textId="77777777" w:rsidTr="00001977">
        <w:trPr>
          <w:trHeight w:val="325"/>
        </w:trPr>
        <w:tc>
          <w:tcPr>
            <w:tcW w:w="1329" w:type="dxa"/>
            <w:vMerge w:val="restart"/>
          </w:tcPr>
          <w:p w14:paraId="48E0636B" w14:textId="77777777" w:rsidR="005F512F" w:rsidRDefault="005F512F" w:rsidP="00BB0D3A">
            <w:r>
              <w:t>4</w:t>
            </w:r>
          </w:p>
          <w:p w14:paraId="6352E339" w14:textId="19D27FBE" w:rsidR="005F512F" w:rsidRDefault="00FD5A31" w:rsidP="005F512F">
            <w:r>
              <w:t>20</w:t>
            </w:r>
            <w:r w:rsidR="005F512F">
              <w:t xml:space="preserve"> </w:t>
            </w:r>
            <w:proofErr w:type="spellStart"/>
            <w:r w:rsidR="005F512F">
              <w:t>feb</w:t>
            </w:r>
            <w:proofErr w:type="spellEnd"/>
          </w:p>
        </w:tc>
        <w:tc>
          <w:tcPr>
            <w:tcW w:w="4677" w:type="dxa"/>
          </w:tcPr>
          <w:p w14:paraId="7DE3FC5C" w14:textId="1DDB9CCB" w:rsidR="005F512F" w:rsidRDefault="0080228F" w:rsidP="00A338A6">
            <w:r w:rsidRPr="0080228F">
              <w:rPr>
                <w:color w:val="0070C0"/>
              </w:rPr>
              <w:t>P</w:t>
            </w:r>
            <w:r w:rsidR="00A52617" w:rsidRPr="0080228F">
              <w:rPr>
                <w:color w:val="0070C0"/>
              </w:rPr>
              <w:t>ainting</w:t>
            </w:r>
            <w:r w:rsidRPr="0080228F">
              <w:rPr>
                <w:color w:val="0070C0"/>
              </w:rPr>
              <w:t xml:space="preserve"> skills</w:t>
            </w:r>
            <w:r w:rsidR="00A338A6">
              <w:rPr>
                <w:color w:val="0070C0"/>
              </w:rPr>
              <w:t xml:space="preserve"> </w:t>
            </w:r>
            <w:proofErr w:type="spellStart"/>
            <w:r w:rsidR="009A22E7">
              <w:rPr>
                <w:color w:val="0070C0"/>
              </w:rPr>
              <w:t>colour</w:t>
            </w:r>
            <w:proofErr w:type="spellEnd"/>
            <w:r w:rsidR="009A22E7">
              <w:rPr>
                <w:color w:val="0070C0"/>
              </w:rPr>
              <w:t xml:space="preserve"> theory/ </w:t>
            </w:r>
            <w:r w:rsidR="00A338A6">
              <w:rPr>
                <w:color w:val="0070C0"/>
              </w:rPr>
              <w:t>watercolor</w:t>
            </w:r>
          </w:p>
        </w:tc>
        <w:tc>
          <w:tcPr>
            <w:tcW w:w="3004" w:type="dxa"/>
            <w:vMerge w:val="restart"/>
          </w:tcPr>
          <w:p w14:paraId="3529A378" w14:textId="77777777" w:rsidR="00132122" w:rsidRDefault="00132122" w:rsidP="00132122">
            <w:pPr>
              <w:pStyle w:val="NoSpacing"/>
              <w:rPr>
                <w:color w:val="660066"/>
              </w:rPr>
            </w:pPr>
            <w:r>
              <w:rPr>
                <w:color w:val="660066"/>
              </w:rPr>
              <w:t>Artist 1:</w:t>
            </w:r>
          </w:p>
          <w:p w14:paraId="2D7C291E" w14:textId="11774C47" w:rsidR="00132122" w:rsidRDefault="00132122" w:rsidP="00132122">
            <w:pPr>
              <w:pStyle w:val="NoSpacing"/>
              <w:rPr>
                <w:color w:val="660066"/>
              </w:rPr>
            </w:pPr>
            <w:r>
              <w:rPr>
                <w:color w:val="660066"/>
              </w:rPr>
              <w:t xml:space="preserve">Aesthetic qualities </w:t>
            </w:r>
          </w:p>
          <w:p w14:paraId="2E5562E3" w14:textId="77777777" w:rsidR="005F512F" w:rsidRDefault="005F512F"/>
        </w:tc>
      </w:tr>
      <w:tr w:rsidR="00F2179B" w14:paraId="4EB4DC71" w14:textId="77777777" w:rsidTr="00F2179B">
        <w:trPr>
          <w:trHeight w:val="108"/>
        </w:trPr>
        <w:tc>
          <w:tcPr>
            <w:tcW w:w="1329" w:type="dxa"/>
            <w:vMerge/>
          </w:tcPr>
          <w:p w14:paraId="781B1E25" w14:textId="77777777" w:rsidR="00F2179B" w:rsidRDefault="00F2179B"/>
        </w:tc>
        <w:tc>
          <w:tcPr>
            <w:tcW w:w="4677" w:type="dxa"/>
          </w:tcPr>
          <w:p w14:paraId="08CF3B7B" w14:textId="77777777" w:rsidR="00A338A6" w:rsidRDefault="00A338A6" w:rsidP="00A338A6">
            <w:r w:rsidRPr="00A338A6">
              <w:rPr>
                <w:b/>
                <w:color w:val="FF0000"/>
              </w:rPr>
              <w:t xml:space="preserve">EP and Plan DUE DATE </w:t>
            </w:r>
            <w:r>
              <w:rPr>
                <w:b/>
                <w:color w:val="FF0000"/>
              </w:rPr>
              <w:t>Wednesday 22</w:t>
            </w:r>
            <w:r w:rsidRPr="00A338A6">
              <w:rPr>
                <w:b/>
                <w:color w:val="FF0000"/>
              </w:rPr>
              <w:t xml:space="preserve"> FEB</w:t>
            </w:r>
            <w:r>
              <w:t xml:space="preserve"> </w:t>
            </w:r>
          </w:p>
          <w:p w14:paraId="43605B9D" w14:textId="1129A1DF" w:rsidR="00F2179B" w:rsidRDefault="00001977" w:rsidP="00A338A6">
            <w:proofErr w:type="spellStart"/>
            <w:r>
              <w:t>Yr</w:t>
            </w:r>
            <w:proofErr w:type="spellEnd"/>
            <w:r>
              <w:t xml:space="preserve"> 12 conceptual possibility 1</w:t>
            </w:r>
          </w:p>
        </w:tc>
        <w:tc>
          <w:tcPr>
            <w:tcW w:w="3004" w:type="dxa"/>
            <w:vMerge/>
          </w:tcPr>
          <w:p w14:paraId="62A77EB5" w14:textId="77777777" w:rsidR="00F2179B" w:rsidRDefault="00F2179B"/>
        </w:tc>
      </w:tr>
      <w:tr w:rsidR="00F2179B" w14:paraId="2A7F93B4" w14:textId="77777777" w:rsidTr="00F2179B">
        <w:trPr>
          <w:trHeight w:val="108"/>
        </w:trPr>
        <w:tc>
          <w:tcPr>
            <w:tcW w:w="1329" w:type="dxa"/>
            <w:vMerge w:val="restart"/>
          </w:tcPr>
          <w:p w14:paraId="0B79AA1B" w14:textId="77777777" w:rsidR="00F2179B" w:rsidRDefault="00F2179B">
            <w:r>
              <w:t>5</w:t>
            </w:r>
          </w:p>
          <w:p w14:paraId="557F731F" w14:textId="04B132A9" w:rsidR="005F512F" w:rsidRDefault="00FD5A31">
            <w:r>
              <w:t>27</w:t>
            </w:r>
            <w:r w:rsidR="005F512F">
              <w:t xml:space="preserve"> </w:t>
            </w:r>
            <w:proofErr w:type="spellStart"/>
            <w:r w:rsidR="005F512F">
              <w:t>feb</w:t>
            </w:r>
            <w:proofErr w:type="spellEnd"/>
          </w:p>
        </w:tc>
        <w:tc>
          <w:tcPr>
            <w:tcW w:w="4677" w:type="dxa"/>
          </w:tcPr>
          <w:p w14:paraId="157057A3" w14:textId="6C321FED" w:rsidR="00F2179B" w:rsidRDefault="0080228F" w:rsidP="00A338A6">
            <w:r w:rsidRPr="0080228F">
              <w:rPr>
                <w:color w:val="0070C0"/>
              </w:rPr>
              <w:t>P</w:t>
            </w:r>
            <w:r w:rsidR="00A52617" w:rsidRPr="0080228F">
              <w:rPr>
                <w:color w:val="0070C0"/>
              </w:rPr>
              <w:t>ainting</w:t>
            </w:r>
            <w:r w:rsidRPr="0080228F">
              <w:rPr>
                <w:color w:val="0070C0"/>
              </w:rPr>
              <w:t xml:space="preserve"> skills</w:t>
            </w:r>
            <w:r w:rsidR="00A338A6">
              <w:rPr>
                <w:color w:val="0070C0"/>
              </w:rPr>
              <w:t xml:space="preserve"> oils</w:t>
            </w:r>
          </w:p>
        </w:tc>
        <w:tc>
          <w:tcPr>
            <w:tcW w:w="3004" w:type="dxa"/>
            <w:vMerge w:val="restart"/>
          </w:tcPr>
          <w:p w14:paraId="2B8B41B7" w14:textId="77777777" w:rsidR="00132122" w:rsidRDefault="00132122" w:rsidP="00132122">
            <w:pPr>
              <w:pStyle w:val="NoSpacing"/>
              <w:rPr>
                <w:color w:val="660066"/>
              </w:rPr>
            </w:pPr>
            <w:r>
              <w:rPr>
                <w:color w:val="660066"/>
              </w:rPr>
              <w:t>Artist 1</w:t>
            </w:r>
          </w:p>
          <w:p w14:paraId="28B60D58" w14:textId="0164EA97" w:rsidR="00E31111" w:rsidRDefault="00E31111" w:rsidP="00132122">
            <w:pPr>
              <w:pStyle w:val="NoSpacing"/>
              <w:rPr>
                <w:color w:val="660066"/>
              </w:rPr>
            </w:pPr>
            <w:r>
              <w:rPr>
                <w:color w:val="660066"/>
              </w:rPr>
              <w:t>Style</w:t>
            </w:r>
          </w:p>
          <w:p w14:paraId="11DEC6DC" w14:textId="77777777" w:rsidR="00F2179B" w:rsidRDefault="00F2179B" w:rsidP="00E31111">
            <w:pPr>
              <w:pStyle w:val="NoSpacing"/>
            </w:pPr>
          </w:p>
        </w:tc>
      </w:tr>
      <w:tr w:rsidR="00F2179B" w14:paraId="213B84CD" w14:textId="77777777" w:rsidTr="00F2179B">
        <w:trPr>
          <w:trHeight w:val="108"/>
        </w:trPr>
        <w:tc>
          <w:tcPr>
            <w:tcW w:w="1329" w:type="dxa"/>
            <w:vMerge/>
          </w:tcPr>
          <w:p w14:paraId="7B52398D" w14:textId="77777777" w:rsidR="00F2179B" w:rsidRDefault="00F2179B"/>
        </w:tc>
        <w:tc>
          <w:tcPr>
            <w:tcW w:w="4677" w:type="dxa"/>
          </w:tcPr>
          <w:p w14:paraId="1C76DC46" w14:textId="77777777" w:rsidR="00F2179B" w:rsidRDefault="00F2179B">
            <w:proofErr w:type="spellStart"/>
            <w:r>
              <w:t>Yr</w:t>
            </w:r>
            <w:proofErr w:type="spellEnd"/>
            <w:r>
              <w:t xml:space="preserve"> 12 conceptual possibility 1</w:t>
            </w:r>
          </w:p>
        </w:tc>
        <w:tc>
          <w:tcPr>
            <w:tcW w:w="3004" w:type="dxa"/>
            <w:vMerge/>
          </w:tcPr>
          <w:p w14:paraId="16ED1B43" w14:textId="77777777" w:rsidR="00F2179B" w:rsidRDefault="00F2179B"/>
        </w:tc>
      </w:tr>
      <w:tr w:rsidR="00F2179B" w14:paraId="6139B773" w14:textId="77777777" w:rsidTr="00F2179B">
        <w:trPr>
          <w:trHeight w:val="108"/>
        </w:trPr>
        <w:tc>
          <w:tcPr>
            <w:tcW w:w="1329" w:type="dxa"/>
            <w:vMerge w:val="restart"/>
          </w:tcPr>
          <w:p w14:paraId="03626D71" w14:textId="77777777" w:rsidR="00F2179B" w:rsidRDefault="00F2179B">
            <w:r>
              <w:t>6</w:t>
            </w:r>
          </w:p>
          <w:p w14:paraId="720D27AB" w14:textId="696309E9" w:rsidR="005F512F" w:rsidRDefault="00FD5A31">
            <w:r>
              <w:t>6</w:t>
            </w:r>
            <w:r w:rsidR="005F512F">
              <w:t xml:space="preserve"> mar</w:t>
            </w:r>
          </w:p>
        </w:tc>
        <w:tc>
          <w:tcPr>
            <w:tcW w:w="4677" w:type="dxa"/>
          </w:tcPr>
          <w:p w14:paraId="7DB7BDFC" w14:textId="5F337612" w:rsidR="00F2179B" w:rsidRDefault="009A22E7">
            <w:r w:rsidRPr="0080228F">
              <w:rPr>
                <w:color w:val="0070C0"/>
              </w:rPr>
              <w:t>Photo</w:t>
            </w:r>
            <w:r>
              <w:rPr>
                <w:color w:val="0070C0"/>
              </w:rPr>
              <w:t>graphy</w:t>
            </w:r>
            <w:r w:rsidRPr="0080228F">
              <w:rPr>
                <w:color w:val="0070C0"/>
              </w:rPr>
              <w:t xml:space="preserve"> skills</w:t>
            </w:r>
          </w:p>
        </w:tc>
        <w:tc>
          <w:tcPr>
            <w:tcW w:w="3004" w:type="dxa"/>
            <w:vMerge w:val="restart"/>
          </w:tcPr>
          <w:p w14:paraId="5E6CA1BE" w14:textId="77777777" w:rsidR="00E31111" w:rsidRDefault="00E31111" w:rsidP="00E31111">
            <w:pPr>
              <w:pStyle w:val="NoSpacing"/>
              <w:rPr>
                <w:color w:val="660066"/>
              </w:rPr>
            </w:pPr>
            <w:r>
              <w:rPr>
                <w:color w:val="660066"/>
              </w:rPr>
              <w:t>Artist 1</w:t>
            </w:r>
          </w:p>
          <w:p w14:paraId="657E4FA2" w14:textId="77777777" w:rsidR="00E31111" w:rsidRDefault="00E31111" w:rsidP="00E31111">
            <w:pPr>
              <w:pStyle w:val="NoSpacing"/>
            </w:pPr>
            <w:r>
              <w:rPr>
                <w:color w:val="660066"/>
              </w:rPr>
              <w:t xml:space="preserve">Communicating meaning </w:t>
            </w:r>
          </w:p>
          <w:p w14:paraId="0D0057EC" w14:textId="196DFC41" w:rsidR="00F2179B" w:rsidRDefault="00F2179B" w:rsidP="006B51AB"/>
        </w:tc>
      </w:tr>
      <w:tr w:rsidR="00F2179B" w14:paraId="48B4B201" w14:textId="77777777" w:rsidTr="00F2179B">
        <w:trPr>
          <w:trHeight w:val="108"/>
        </w:trPr>
        <w:tc>
          <w:tcPr>
            <w:tcW w:w="1329" w:type="dxa"/>
            <w:vMerge/>
          </w:tcPr>
          <w:p w14:paraId="7E3F91E3" w14:textId="77777777" w:rsidR="00F2179B" w:rsidRDefault="00F2179B"/>
        </w:tc>
        <w:tc>
          <w:tcPr>
            <w:tcW w:w="4677" w:type="dxa"/>
          </w:tcPr>
          <w:p w14:paraId="67CCACDF" w14:textId="045D6043" w:rsidR="00F2179B" w:rsidRDefault="00F2179B">
            <w:proofErr w:type="spellStart"/>
            <w:r>
              <w:t>Yr</w:t>
            </w:r>
            <w:proofErr w:type="spellEnd"/>
            <w:r>
              <w:t xml:space="preserve"> 12 conceptual possibility </w:t>
            </w:r>
            <w:r w:rsidR="00A338A6">
              <w:t xml:space="preserve">1 </w:t>
            </w:r>
            <w:r w:rsidR="00C457E3" w:rsidRPr="00C457E3">
              <w:rPr>
                <w:color w:val="FF0000"/>
              </w:rPr>
              <w:t>Authentication</w:t>
            </w:r>
            <w:r w:rsidR="008C0EE8">
              <w:rPr>
                <w:color w:val="FF0000"/>
              </w:rPr>
              <w:t>1</w:t>
            </w:r>
          </w:p>
        </w:tc>
        <w:tc>
          <w:tcPr>
            <w:tcW w:w="3004" w:type="dxa"/>
            <w:vMerge/>
          </w:tcPr>
          <w:p w14:paraId="3210C725" w14:textId="77777777" w:rsidR="00F2179B" w:rsidRDefault="00F2179B"/>
        </w:tc>
      </w:tr>
      <w:tr w:rsidR="00F2179B" w14:paraId="78380A82" w14:textId="77777777" w:rsidTr="00F2179B">
        <w:trPr>
          <w:trHeight w:val="108"/>
        </w:trPr>
        <w:tc>
          <w:tcPr>
            <w:tcW w:w="1329" w:type="dxa"/>
            <w:vMerge w:val="restart"/>
          </w:tcPr>
          <w:p w14:paraId="571DA8DA" w14:textId="77777777" w:rsidR="00F2179B" w:rsidRDefault="00F2179B">
            <w:r>
              <w:t>7</w:t>
            </w:r>
          </w:p>
          <w:p w14:paraId="6548CC5D" w14:textId="77777777" w:rsidR="005F512F" w:rsidRDefault="00FD5A31">
            <w:r>
              <w:t>13</w:t>
            </w:r>
            <w:r w:rsidR="005F512F">
              <w:t xml:space="preserve"> mar</w:t>
            </w:r>
          </w:p>
          <w:p w14:paraId="27E3A0E4" w14:textId="34D4E699" w:rsidR="00FD5A31" w:rsidRDefault="00FD5A31">
            <w:proofErr w:type="spellStart"/>
            <w:r w:rsidRPr="00FD5A31">
              <w:rPr>
                <w:color w:val="ED7D31" w:themeColor="accent2"/>
              </w:rPr>
              <w:t>labour</w:t>
            </w:r>
            <w:proofErr w:type="spellEnd"/>
            <w:r w:rsidRPr="00FD5A31">
              <w:rPr>
                <w:color w:val="ED7D31" w:themeColor="accent2"/>
              </w:rPr>
              <w:t xml:space="preserve"> day </w:t>
            </w:r>
          </w:p>
        </w:tc>
        <w:tc>
          <w:tcPr>
            <w:tcW w:w="4677" w:type="dxa"/>
          </w:tcPr>
          <w:p w14:paraId="62A021AB" w14:textId="0D4F4017" w:rsidR="00F2179B" w:rsidRDefault="009A22E7" w:rsidP="006367BD">
            <w:r w:rsidRPr="006367BD">
              <w:rPr>
                <w:color w:val="0070C0"/>
              </w:rPr>
              <w:t>Photoshop</w:t>
            </w:r>
            <w:r>
              <w:rPr>
                <w:color w:val="0070C0"/>
              </w:rPr>
              <w:t xml:space="preserve"> skills</w:t>
            </w:r>
          </w:p>
        </w:tc>
        <w:tc>
          <w:tcPr>
            <w:tcW w:w="3004" w:type="dxa"/>
            <w:vMerge w:val="restart"/>
          </w:tcPr>
          <w:p w14:paraId="3E019C82" w14:textId="77777777" w:rsidR="00F2179B" w:rsidRDefault="00336214" w:rsidP="00E3111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Sac Prep</w:t>
            </w:r>
          </w:p>
          <w:p w14:paraId="34388AF8" w14:textId="7C35FB96" w:rsidR="00336214" w:rsidRDefault="00336214" w:rsidP="00E31111"/>
        </w:tc>
      </w:tr>
      <w:tr w:rsidR="00F2179B" w14:paraId="00DA86EC" w14:textId="77777777" w:rsidTr="00F2179B">
        <w:trPr>
          <w:trHeight w:val="108"/>
        </w:trPr>
        <w:tc>
          <w:tcPr>
            <w:tcW w:w="1329" w:type="dxa"/>
            <w:vMerge/>
          </w:tcPr>
          <w:p w14:paraId="18F802D5" w14:textId="5EDDFA2C" w:rsidR="00F2179B" w:rsidRDefault="00F2179B"/>
        </w:tc>
        <w:tc>
          <w:tcPr>
            <w:tcW w:w="4677" w:type="dxa"/>
          </w:tcPr>
          <w:p w14:paraId="7D91648A" w14:textId="77777777" w:rsidR="00F2179B" w:rsidRDefault="00F2179B" w:rsidP="00BB0D3A">
            <w:proofErr w:type="spellStart"/>
            <w:r>
              <w:t>Yr</w:t>
            </w:r>
            <w:proofErr w:type="spellEnd"/>
            <w:r>
              <w:t xml:space="preserve"> 12 conceptual possibility 2</w:t>
            </w:r>
          </w:p>
        </w:tc>
        <w:tc>
          <w:tcPr>
            <w:tcW w:w="3004" w:type="dxa"/>
            <w:vMerge/>
          </w:tcPr>
          <w:p w14:paraId="4DCB070E" w14:textId="77777777" w:rsidR="00F2179B" w:rsidRDefault="00F2179B"/>
        </w:tc>
      </w:tr>
      <w:tr w:rsidR="00E31111" w14:paraId="38373B76" w14:textId="77777777" w:rsidTr="00F2179B">
        <w:trPr>
          <w:trHeight w:val="108"/>
        </w:trPr>
        <w:tc>
          <w:tcPr>
            <w:tcW w:w="1329" w:type="dxa"/>
            <w:vMerge w:val="restart"/>
          </w:tcPr>
          <w:p w14:paraId="5A76AF40" w14:textId="77777777" w:rsidR="00E31111" w:rsidRDefault="00E31111">
            <w:r>
              <w:t>8</w:t>
            </w:r>
          </w:p>
          <w:p w14:paraId="162E07D7" w14:textId="0A775815" w:rsidR="00E31111" w:rsidRDefault="00FD5A31">
            <w:r>
              <w:t>20</w:t>
            </w:r>
            <w:r w:rsidR="00E31111">
              <w:t xml:space="preserve"> mar</w:t>
            </w:r>
          </w:p>
        </w:tc>
        <w:tc>
          <w:tcPr>
            <w:tcW w:w="4677" w:type="dxa"/>
          </w:tcPr>
          <w:p w14:paraId="7EEF7D06" w14:textId="141137BE" w:rsidR="00E31111" w:rsidRDefault="00806D77" w:rsidP="004A5EC3">
            <w:r>
              <w:rPr>
                <w:color w:val="0070C0"/>
              </w:rPr>
              <w:t xml:space="preserve">Developing ideas: </w:t>
            </w:r>
            <w:r w:rsidRPr="009D168E">
              <w:rPr>
                <w:color w:val="0070C0"/>
              </w:rPr>
              <w:t>Appropriation task</w:t>
            </w:r>
            <w:r w:rsidR="004A5EC3">
              <w:rPr>
                <w:color w:val="0070C0"/>
              </w:rPr>
              <w:t>:</w:t>
            </w:r>
            <w:r>
              <w:rPr>
                <w:color w:val="0070C0"/>
              </w:rPr>
              <w:t xml:space="preserve"> research</w:t>
            </w:r>
            <w:r w:rsidR="004A5EC3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>– artistic influences – must research and use an art movement/</w:t>
            </w:r>
            <w:r w:rsidR="003A11CC">
              <w:rPr>
                <w:color w:val="0070C0"/>
              </w:rPr>
              <w:t xml:space="preserve">established </w:t>
            </w:r>
            <w:r>
              <w:rPr>
                <w:color w:val="0070C0"/>
              </w:rPr>
              <w:t>artist associated with the art movement</w:t>
            </w:r>
          </w:p>
        </w:tc>
        <w:tc>
          <w:tcPr>
            <w:tcW w:w="3004" w:type="dxa"/>
            <w:vMerge w:val="restart"/>
          </w:tcPr>
          <w:p w14:paraId="5B1C927C" w14:textId="10A4A888" w:rsidR="00336214" w:rsidRPr="006B51AB" w:rsidRDefault="00336214" w:rsidP="00336214">
            <w:pPr>
              <w:rPr>
                <w:b/>
                <w:color w:val="FF0000"/>
              </w:rPr>
            </w:pPr>
            <w:r w:rsidRPr="006B51AB">
              <w:rPr>
                <w:b/>
                <w:color w:val="FF0000"/>
              </w:rPr>
              <w:t xml:space="preserve">Practice SAC </w:t>
            </w:r>
            <w:r w:rsidR="00C835BF">
              <w:rPr>
                <w:b/>
                <w:color w:val="FF0000"/>
              </w:rPr>
              <w:t>1</w:t>
            </w:r>
          </w:p>
          <w:p w14:paraId="04D346C0" w14:textId="3E74F940" w:rsidR="00336214" w:rsidRDefault="00336214" w:rsidP="00215B9E">
            <w:pPr>
              <w:rPr>
                <w:b/>
                <w:color w:val="FF0000"/>
              </w:rPr>
            </w:pPr>
            <w:r w:rsidRPr="006B51AB">
              <w:rPr>
                <w:b/>
                <w:color w:val="FF0000"/>
              </w:rPr>
              <w:t>Artist 1</w:t>
            </w:r>
            <w:r>
              <w:rPr>
                <w:b/>
                <w:color w:val="FF0000"/>
              </w:rPr>
              <w:t xml:space="preserve"> </w:t>
            </w:r>
            <w:r w:rsidR="00FA571C">
              <w:rPr>
                <w:b/>
                <w:color w:val="FF0000"/>
              </w:rPr>
              <w:t>Wednesday</w:t>
            </w:r>
            <w:r w:rsidR="00C835BF">
              <w:rPr>
                <w:b/>
                <w:color w:val="FF0000"/>
              </w:rPr>
              <w:t xml:space="preserve"> 22 Mar</w:t>
            </w:r>
          </w:p>
          <w:p w14:paraId="50CDBF49" w14:textId="384DE248" w:rsidR="00E31111" w:rsidRDefault="00E31111" w:rsidP="00336214">
            <w:pPr>
              <w:pStyle w:val="NoSpacing"/>
              <w:rPr>
                <w:color w:val="660066"/>
              </w:rPr>
            </w:pPr>
            <w:r>
              <w:rPr>
                <w:color w:val="660066"/>
              </w:rPr>
              <w:t>Artist 2</w:t>
            </w:r>
          </w:p>
          <w:p w14:paraId="449C38AE" w14:textId="003024AC" w:rsidR="00E31111" w:rsidRDefault="00E31111" w:rsidP="003C39CF">
            <w:r>
              <w:rPr>
                <w:color w:val="660066"/>
              </w:rPr>
              <w:t xml:space="preserve">Historical and cultural context </w:t>
            </w:r>
          </w:p>
        </w:tc>
      </w:tr>
      <w:tr w:rsidR="00E31111" w14:paraId="51F03A14" w14:textId="77777777" w:rsidTr="00F2179B">
        <w:trPr>
          <w:trHeight w:val="108"/>
        </w:trPr>
        <w:tc>
          <w:tcPr>
            <w:tcW w:w="1329" w:type="dxa"/>
            <w:vMerge/>
          </w:tcPr>
          <w:p w14:paraId="39F0E5F3" w14:textId="77777777" w:rsidR="00E31111" w:rsidRDefault="00E31111"/>
        </w:tc>
        <w:tc>
          <w:tcPr>
            <w:tcW w:w="4677" w:type="dxa"/>
          </w:tcPr>
          <w:p w14:paraId="69B26B13" w14:textId="075FA2A3" w:rsidR="00E31111" w:rsidRDefault="00E31111" w:rsidP="00BB0D3A">
            <w:proofErr w:type="spellStart"/>
            <w:r>
              <w:t>Yr</w:t>
            </w:r>
            <w:proofErr w:type="spellEnd"/>
            <w:r>
              <w:t xml:space="preserve"> 12 conceptual possibility </w:t>
            </w:r>
            <w:r w:rsidR="00A338A6">
              <w:t>2</w:t>
            </w:r>
          </w:p>
        </w:tc>
        <w:tc>
          <w:tcPr>
            <w:tcW w:w="3004" w:type="dxa"/>
            <w:vMerge/>
          </w:tcPr>
          <w:p w14:paraId="7CC2A2E6" w14:textId="77777777" w:rsidR="00E31111" w:rsidRDefault="00E31111"/>
        </w:tc>
      </w:tr>
      <w:tr w:rsidR="00E31111" w14:paraId="31245E8B" w14:textId="77777777" w:rsidTr="00A07422">
        <w:trPr>
          <w:trHeight w:val="324"/>
        </w:trPr>
        <w:tc>
          <w:tcPr>
            <w:tcW w:w="1329" w:type="dxa"/>
            <w:vMerge w:val="restart"/>
          </w:tcPr>
          <w:p w14:paraId="07F0FA18" w14:textId="77777777" w:rsidR="00E31111" w:rsidRDefault="00E31111">
            <w:r>
              <w:t>9</w:t>
            </w:r>
          </w:p>
          <w:p w14:paraId="42B7229E" w14:textId="46FFA9C3" w:rsidR="00E31111" w:rsidRPr="005F512F" w:rsidRDefault="00FD5A31" w:rsidP="005F512F">
            <w:r>
              <w:t>27</w:t>
            </w:r>
            <w:r w:rsidR="00E31111">
              <w:t xml:space="preserve"> mar</w:t>
            </w:r>
          </w:p>
        </w:tc>
        <w:tc>
          <w:tcPr>
            <w:tcW w:w="4677" w:type="dxa"/>
          </w:tcPr>
          <w:p w14:paraId="06B7CE36" w14:textId="7394270C" w:rsidR="00E31111" w:rsidRDefault="009A22E7" w:rsidP="003A11CC">
            <w:r w:rsidRPr="009D168E">
              <w:rPr>
                <w:color w:val="0070C0"/>
              </w:rPr>
              <w:t>Appropriation task</w:t>
            </w:r>
            <w:r>
              <w:rPr>
                <w:color w:val="0070C0"/>
              </w:rPr>
              <w:t xml:space="preserve"> development </w:t>
            </w:r>
          </w:p>
        </w:tc>
        <w:tc>
          <w:tcPr>
            <w:tcW w:w="3004" w:type="dxa"/>
            <w:vMerge w:val="restart"/>
          </w:tcPr>
          <w:p w14:paraId="51FB8318" w14:textId="6A034B3E" w:rsidR="00E31111" w:rsidRDefault="00E31111" w:rsidP="00317D45">
            <w:pPr>
              <w:pStyle w:val="NoSpacing"/>
              <w:rPr>
                <w:color w:val="660066"/>
              </w:rPr>
            </w:pPr>
            <w:r>
              <w:rPr>
                <w:color w:val="660066"/>
              </w:rPr>
              <w:t>Artist 2</w:t>
            </w:r>
          </w:p>
          <w:p w14:paraId="546E93AE" w14:textId="38E11ACB" w:rsidR="00E31111" w:rsidRDefault="00E31111" w:rsidP="003E328B">
            <w:r>
              <w:rPr>
                <w:color w:val="660066"/>
              </w:rPr>
              <w:t>Influences</w:t>
            </w:r>
          </w:p>
        </w:tc>
      </w:tr>
      <w:tr w:rsidR="00A07422" w14:paraId="3CE3EFF9" w14:textId="77777777" w:rsidTr="00C6249D">
        <w:trPr>
          <w:trHeight w:val="324"/>
        </w:trPr>
        <w:tc>
          <w:tcPr>
            <w:tcW w:w="1329" w:type="dxa"/>
            <w:vMerge/>
          </w:tcPr>
          <w:p w14:paraId="5B4BB64A" w14:textId="77777777" w:rsidR="00A07422" w:rsidRDefault="00A07422"/>
        </w:tc>
        <w:tc>
          <w:tcPr>
            <w:tcW w:w="4677" w:type="dxa"/>
          </w:tcPr>
          <w:p w14:paraId="029D0CC7" w14:textId="46373D9A" w:rsidR="00A07422" w:rsidRDefault="00A07422" w:rsidP="00C6249D">
            <w:proofErr w:type="spellStart"/>
            <w:r>
              <w:t>Yr</w:t>
            </w:r>
            <w:proofErr w:type="spellEnd"/>
            <w:r>
              <w:t xml:space="preserve"> 12 conceptual possibility 3</w:t>
            </w:r>
            <w:r w:rsidR="00C457E3">
              <w:t xml:space="preserve"> </w:t>
            </w:r>
            <w:r w:rsidR="0020253D">
              <w:rPr>
                <w:color w:val="FF0000"/>
              </w:rPr>
              <w:t>Au</w:t>
            </w:r>
            <w:r w:rsidR="00C457E3" w:rsidRPr="0020253D">
              <w:rPr>
                <w:color w:val="FF0000"/>
              </w:rPr>
              <w:t>thentication</w:t>
            </w:r>
            <w:r w:rsidR="008C0EE8">
              <w:rPr>
                <w:color w:val="FF0000"/>
              </w:rPr>
              <w:t>2</w:t>
            </w:r>
          </w:p>
        </w:tc>
        <w:tc>
          <w:tcPr>
            <w:tcW w:w="3004" w:type="dxa"/>
            <w:vMerge/>
          </w:tcPr>
          <w:p w14:paraId="5DFFE43D" w14:textId="77777777" w:rsidR="00A07422" w:rsidRDefault="00A07422"/>
        </w:tc>
      </w:tr>
    </w:tbl>
    <w:p w14:paraId="12AD9450" w14:textId="77777777" w:rsidR="00A338A6" w:rsidRDefault="00A338A6"/>
    <w:p w14:paraId="0FA5728C" w14:textId="77777777" w:rsidR="00F2179B" w:rsidRDefault="00A52617">
      <w:r>
        <w:lastRenderedPageBreak/>
        <w:t>TERM 2</w:t>
      </w:r>
    </w:p>
    <w:p w14:paraId="59283003" w14:textId="77777777" w:rsidR="00F2179B" w:rsidRDefault="00F217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9"/>
        <w:gridCol w:w="4677"/>
        <w:gridCol w:w="3004"/>
      </w:tblGrid>
      <w:tr w:rsidR="00F2179B" w14:paraId="00277F63" w14:textId="77777777" w:rsidTr="00BB0D3A">
        <w:tc>
          <w:tcPr>
            <w:tcW w:w="1329" w:type="dxa"/>
          </w:tcPr>
          <w:p w14:paraId="75C6C40B" w14:textId="77777777" w:rsidR="00F2179B" w:rsidRDefault="00F2179B" w:rsidP="00BB0D3A">
            <w:r>
              <w:t>week</w:t>
            </w:r>
          </w:p>
        </w:tc>
        <w:tc>
          <w:tcPr>
            <w:tcW w:w="4677" w:type="dxa"/>
          </w:tcPr>
          <w:p w14:paraId="655BDBD8" w14:textId="77777777" w:rsidR="00F2179B" w:rsidRDefault="00F2179B" w:rsidP="00BB0D3A">
            <w:r>
              <w:t>task</w:t>
            </w:r>
          </w:p>
        </w:tc>
        <w:tc>
          <w:tcPr>
            <w:tcW w:w="3004" w:type="dxa"/>
          </w:tcPr>
          <w:p w14:paraId="100DE56F" w14:textId="77777777" w:rsidR="00F2179B" w:rsidRDefault="00F2179B" w:rsidP="00BB0D3A">
            <w:r>
              <w:t>theory</w:t>
            </w:r>
          </w:p>
        </w:tc>
      </w:tr>
      <w:tr w:rsidR="00E31111" w14:paraId="55DE7636" w14:textId="77777777" w:rsidTr="00BB0D3A">
        <w:trPr>
          <w:trHeight w:val="200"/>
        </w:trPr>
        <w:tc>
          <w:tcPr>
            <w:tcW w:w="1329" w:type="dxa"/>
            <w:vMerge w:val="restart"/>
          </w:tcPr>
          <w:p w14:paraId="064EA4F4" w14:textId="77777777" w:rsidR="00E31111" w:rsidRDefault="00E31111" w:rsidP="00DD6E0B">
            <w:pPr>
              <w:tabs>
                <w:tab w:val="left" w:pos="576"/>
              </w:tabs>
            </w:pPr>
            <w:r>
              <w:t>1</w:t>
            </w:r>
            <w:r>
              <w:tab/>
            </w:r>
          </w:p>
          <w:p w14:paraId="422E19E3" w14:textId="77777777" w:rsidR="00E31111" w:rsidRDefault="00FD5A31" w:rsidP="00DD6E0B">
            <w:pPr>
              <w:tabs>
                <w:tab w:val="left" w:pos="576"/>
              </w:tabs>
            </w:pPr>
            <w:r>
              <w:t>17</w:t>
            </w:r>
            <w:r w:rsidR="00E31111">
              <w:t xml:space="preserve"> </w:t>
            </w:r>
            <w:proofErr w:type="spellStart"/>
            <w:r w:rsidR="00E31111">
              <w:t>apr</w:t>
            </w:r>
            <w:proofErr w:type="spellEnd"/>
          </w:p>
          <w:p w14:paraId="121AC9A9" w14:textId="7DA3E5AA" w:rsidR="00FD5A31" w:rsidRDefault="00FD5A31" w:rsidP="00DD6E0B">
            <w:pPr>
              <w:tabs>
                <w:tab w:val="left" w:pos="576"/>
              </w:tabs>
            </w:pPr>
            <w:proofErr w:type="spellStart"/>
            <w:r w:rsidRPr="00FD5A31">
              <w:rPr>
                <w:color w:val="ED7D31" w:themeColor="accent2"/>
              </w:rPr>
              <w:t>easter</w:t>
            </w:r>
            <w:proofErr w:type="spellEnd"/>
            <w:r w:rsidRPr="00FD5A31">
              <w:rPr>
                <w:color w:val="ED7D31" w:themeColor="accent2"/>
              </w:rPr>
              <w:t xml:space="preserve"> </w:t>
            </w:r>
            <w:proofErr w:type="spellStart"/>
            <w:r w:rsidRPr="00FD5A31">
              <w:rPr>
                <w:color w:val="ED7D31" w:themeColor="accent2"/>
              </w:rPr>
              <w:t>monday</w:t>
            </w:r>
            <w:proofErr w:type="spellEnd"/>
          </w:p>
        </w:tc>
        <w:tc>
          <w:tcPr>
            <w:tcW w:w="4677" w:type="dxa"/>
          </w:tcPr>
          <w:p w14:paraId="28B70FE7" w14:textId="23DC5E20" w:rsidR="00E31111" w:rsidRDefault="009A22E7" w:rsidP="00806D77">
            <w:r w:rsidRPr="009D168E">
              <w:rPr>
                <w:color w:val="0070C0"/>
              </w:rPr>
              <w:t>Appropriation</w:t>
            </w:r>
            <w:r>
              <w:rPr>
                <w:color w:val="0070C0"/>
              </w:rPr>
              <w:t xml:space="preserve"> </w:t>
            </w:r>
          </w:p>
        </w:tc>
        <w:tc>
          <w:tcPr>
            <w:tcW w:w="3004" w:type="dxa"/>
            <w:vMerge w:val="restart"/>
          </w:tcPr>
          <w:p w14:paraId="2739B4A7" w14:textId="455F69B3" w:rsidR="00E31111" w:rsidRDefault="00FD5A31" w:rsidP="00317D45">
            <w:pPr>
              <w:pStyle w:val="NoSpacing"/>
              <w:rPr>
                <w:color w:val="660066"/>
              </w:rPr>
            </w:pPr>
            <w:r>
              <w:rPr>
                <w:color w:val="660066"/>
              </w:rPr>
              <w:t>Artist 2</w:t>
            </w:r>
          </w:p>
          <w:p w14:paraId="11E9EAB9" w14:textId="6BD42556" w:rsidR="00E31111" w:rsidRDefault="00E31111" w:rsidP="00E31111">
            <w:pPr>
              <w:ind w:left="34"/>
            </w:pPr>
            <w:r>
              <w:rPr>
                <w:color w:val="660066"/>
              </w:rPr>
              <w:t>Materials techniques and processes</w:t>
            </w:r>
          </w:p>
        </w:tc>
      </w:tr>
      <w:tr w:rsidR="00E31111" w14:paraId="201CD61A" w14:textId="77777777" w:rsidTr="0080228F">
        <w:trPr>
          <w:trHeight w:val="325"/>
        </w:trPr>
        <w:tc>
          <w:tcPr>
            <w:tcW w:w="1329" w:type="dxa"/>
            <w:vMerge/>
          </w:tcPr>
          <w:p w14:paraId="5269E43F" w14:textId="77777777" w:rsidR="00E31111" w:rsidRDefault="00E31111" w:rsidP="00BB0D3A"/>
        </w:tc>
        <w:tc>
          <w:tcPr>
            <w:tcW w:w="4677" w:type="dxa"/>
          </w:tcPr>
          <w:p w14:paraId="43663953" w14:textId="6C9B3F3C" w:rsidR="00E31111" w:rsidRDefault="00E31111" w:rsidP="00BB0D3A">
            <w:proofErr w:type="spellStart"/>
            <w:r>
              <w:t>Yr</w:t>
            </w:r>
            <w:proofErr w:type="spellEnd"/>
            <w:r>
              <w:t xml:space="preserve"> 12 conceptual possibility </w:t>
            </w:r>
            <w:r w:rsidR="00A338A6">
              <w:t>3</w:t>
            </w:r>
          </w:p>
        </w:tc>
        <w:tc>
          <w:tcPr>
            <w:tcW w:w="3004" w:type="dxa"/>
            <w:vMerge/>
          </w:tcPr>
          <w:p w14:paraId="43B20955" w14:textId="77777777" w:rsidR="00E31111" w:rsidRDefault="00E31111" w:rsidP="00BB0D3A"/>
        </w:tc>
      </w:tr>
      <w:tr w:rsidR="00E31111" w14:paraId="2288E45E" w14:textId="77777777" w:rsidTr="00BB0D3A">
        <w:trPr>
          <w:trHeight w:val="108"/>
        </w:trPr>
        <w:tc>
          <w:tcPr>
            <w:tcW w:w="1329" w:type="dxa"/>
            <w:vMerge w:val="restart"/>
          </w:tcPr>
          <w:p w14:paraId="0D4E5D38" w14:textId="77777777" w:rsidR="00E31111" w:rsidRDefault="00E31111" w:rsidP="00BB0D3A">
            <w:r>
              <w:t>2</w:t>
            </w:r>
          </w:p>
          <w:p w14:paraId="125AE28C" w14:textId="2D51E304" w:rsidR="00E31111" w:rsidRDefault="00FD5A31" w:rsidP="00BB0D3A">
            <w:r>
              <w:t>24</w:t>
            </w:r>
            <w:r w:rsidR="00E31111">
              <w:t xml:space="preserve"> </w:t>
            </w:r>
            <w:proofErr w:type="spellStart"/>
            <w:r w:rsidR="00E31111">
              <w:t>apr</w:t>
            </w:r>
            <w:proofErr w:type="spellEnd"/>
          </w:p>
        </w:tc>
        <w:tc>
          <w:tcPr>
            <w:tcW w:w="4677" w:type="dxa"/>
          </w:tcPr>
          <w:p w14:paraId="43B1C6FD" w14:textId="5F1652E0" w:rsidR="00E31111" w:rsidRDefault="009A22E7" w:rsidP="006367BD">
            <w:r w:rsidRPr="009D168E">
              <w:rPr>
                <w:color w:val="0070C0"/>
              </w:rPr>
              <w:t>Appropriation</w:t>
            </w:r>
            <w:r w:rsidR="00806D77">
              <w:rPr>
                <w:color w:val="0070C0"/>
              </w:rPr>
              <w:t xml:space="preserve"> final</w:t>
            </w:r>
            <w:r w:rsidR="003A11CC">
              <w:rPr>
                <w:color w:val="0070C0"/>
              </w:rPr>
              <w:t xml:space="preserve"> due Thursday</w:t>
            </w:r>
          </w:p>
        </w:tc>
        <w:tc>
          <w:tcPr>
            <w:tcW w:w="3004" w:type="dxa"/>
            <w:vMerge w:val="restart"/>
          </w:tcPr>
          <w:p w14:paraId="44A936B3" w14:textId="19747B82" w:rsidR="00E31111" w:rsidRDefault="00FD5A31" w:rsidP="00317D45">
            <w:pPr>
              <w:pStyle w:val="NoSpacing"/>
              <w:rPr>
                <w:color w:val="660066"/>
              </w:rPr>
            </w:pPr>
            <w:r>
              <w:rPr>
                <w:color w:val="660066"/>
              </w:rPr>
              <w:t>Artist 2</w:t>
            </w:r>
          </w:p>
          <w:p w14:paraId="162B9F3F" w14:textId="640613D3" w:rsidR="00E31111" w:rsidRPr="00842411" w:rsidRDefault="00E31111" w:rsidP="00842411">
            <w:pPr>
              <w:pStyle w:val="NoSpacing"/>
              <w:rPr>
                <w:color w:val="660066"/>
              </w:rPr>
            </w:pPr>
            <w:r>
              <w:rPr>
                <w:color w:val="660066"/>
              </w:rPr>
              <w:t xml:space="preserve">Aesthetic qualities </w:t>
            </w:r>
          </w:p>
        </w:tc>
      </w:tr>
      <w:tr w:rsidR="00E31111" w14:paraId="3030D5BC" w14:textId="77777777" w:rsidTr="00BB0D3A">
        <w:trPr>
          <w:trHeight w:val="108"/>
        </w:trPr>
        <w:tc>
          <w:tcPr>
            <w:tcW w:w="1329" w:type="dxa"/>
            <w:vMerge/>
          </w:tcPr>
          <w:p w14:paraId="78ADB1A0" w14:textId="77777777" w:rsidR="00E31111" w:rsidRDefault="00E31111" w:rsidP="00BB0D3A"/>
        </w:tc>
        <w:tc>
          <w:tcPr>
            <w:tcW w:w="4677" w:type="dxa"/>
          </w:tcPr>
          <w:p w14:paraId="3A845244" w14:textId="080CA37D" w:rsidR="00E31111" w:rsidRDefault="00E31111" w:rsidP="00060998">
            <w:proofErr w:type="spellStart"/>
            <w:r>
              <w:t>Yr</w:t>
            </w:r>
            <w:proofErr w:type="spellEnd"/>
            <w:r>
              <w:t xml:space="preserve"> 12 conceptual possibility 4 </w:t>
            </w:r>
          </w:p>
        </w:tc>
        <w:tc>
          <w:tcPr>
            <w:tcW w:w="3004" w:type="dxa"/>
            <w:vMerge/>
          </w:tcPr>
          <w:p w14:paraId="0154E063" w14:textId="77777777" w:rsidR="00E31111" w:rsidRDefault="00E31111" w:rsidP="00BB0D3A"/>
        </w:tc>
      </w:tr>
      <w:tr w:rsidR="00E31111" w14:paraId="63F13467" w14:textId="77777777" w:rsidTr="00BB0D3A">
        <w:trPr>
          <w:trHeight w:val="108"/>
        </w:trPr>
        <w:tc>
          <w:tcPr>
            <w:tcW w:w="1329" w:type="dxa"/>
            <w:vMerge w:val="restart"/>
          </w:tcPr>
          <w:p w14:paraId="5C8467BC" w14:textId="77777777" w:rsidR="00E31111" w:rsidRDefault="00E31111" w:rsidP="00BB0D3A">
            <w:r>
              <w:t>3</w:t>
            </w:r>
          </w:p>
          <w:p w14:paraId="5E8C85DA" w14:textId="4921EB3E" w:rsidR="00E31111" w:rsidRDefault="00FD5A31" w:rsidP="00BB0D3A">
            <w:r>
              <w:t>1 May</w:t>
            </w:r>
          </w:p>
        </w:tc>
        <w:tc>
          <w:tcPr>
            <w:tcW w:w="4677" w:type="dxa"/>
          </w:tcPr>
          <w:p w14:paraId="4FF7E997" w14:textId="1093180C" w:rsidR="00456033" w:rsidRDefault="00456033" w:rsidP="00456033">
            <w:r w:rsidRPr="00456033">
              <w:rPr>
                <w:color w:val="FF0000"/>
              </w:rPr>
              <w:t>Excursion Thursday 4</w:t>
            </w:r>
            <w:r w:rsidRPr="00456033">
              <w:rPr>
                <w:color w:val="FF0000"/>
                <w:vertAlign w:val="superscript"/>
              </w:rPr>
              <w:t>th</w:t>
            </w:r>
            <w:r w:rsidRPr="00456033">
              <w:rPr>
                <w:color w:val="FF0000"/>
              </w:rPr>
              <w:t xml:space="preserve"> May</w:t>
            </w:r>
          </w:p>
        </w:tc>
        <w:tc>
          <w:tcPr>
            <w:tcW w:w="3004" w:type="dxa"/>
            <w:vMerge w:val="restart"/>
          </w:tcPr>
          <w:p w14:paraId="7A018D87" w14:textId="7D630EE3" w:rsidR="00E31111" w:rsidRDefault="00FD5A31" w:rsidP="00317D45">
            <w:pPr>
              <w:pStyle w:val="NoSpacing"/>
              <w:rPr>
                <w:color w:val="660066"/>
              </w:rPr>
            </w:pPr>
            <w:r>
              <w:rPr>
                <w:color w:val="660066"/>
              </w:rPr>
              <w:t>Artist 2</w:t>
            </w:r>
          </w:p>
          <w:p w14:paraId="3D2089B3" w14:textId="77777777" w:rsidR="00E31111" w:rsidRDefault="00E31111" w:rsidP="00842411">
            <w:pPr>
              <w:pStyle w:val="NoSpacing"/>
              <w:rPr>
                <w:color w:val="660066"/>
              </w:rPr>
            </w:pPr>
            <w:r>
              <w:rPr>
                <w:color w:val="660066"/>
              </w:rPr>
              <w:t>Style</w:t>
            </w:r>
          </w:p>
          <w:p w14:paraId="74C9272F" w14:textId="21E2CE2B" w:rsidR="00456033" w:rsidRPr="00842411" w:rsidRDefault="00456033" w:rsidP="00842411">
            <w:pPr>
              <w:pStyle w:val="NoSpacing"/>
              <w:rPr>
                <w:color w:val="660066"/>
              </w:rPr>
            </w:pPr>
          </w:p>
        </w:tc>
      </w:tr>
      <w:tr w:rsidR="00E31111" w14:paraId="3A5BC7D8" w14:textId="77777777" w:rsidTr="00842411">
        <w:trPr>
          <w:trHeight w:val="436"/>
        </w:trPr>
        <w:tc>
          <w:tcPr>
            <w:tcW w:w="1329" w:type="dxa"/>
            <w:vMerge/>
          </w:tcPr>
          <w:p w14:paraId="377436D9" w14:textId="1138582C" w:rsidR="00E31111" w:rsidRDefault="00E31111" w:rsidP="00BB0D3A"/>
        </w:tc>
        <w:tc>
          <w:tcPr>
            <w:tcW w:w="4677" w:type="dxa"/>
          </w:tcPr>
          <w:p w14:paraId="150C1B05" w14:textId="77777777" w:rsidR="00456033" w:rsidRDefault="00E31111" w:rsidP="00842411">
            <w:proofErr w:type="spellStart"/>
            <w:r>
              <w:t>Yr</w:t>
            </w:r>
            <w:proofErr w:type="spellEnd"/>
            <w:r>
              <w:t xml:space="preserve"> 12 </w:t>
            </w:r>
            <w:r w:rsidR="00A338A6">
              <w:t>conceptual possibility 4</w:t>
            </w:r>
          </w:p>
          <w:p w14:paraId="0068FE19" w14:textId="0A715DEE" w:rsidR="00E31111" w:rsidRDefault="00456033" w:rsidP="00842411">
            <w:r w:rsidRPr="00456033">
              <w:rPr>
                <w:color w:val="FF0000"/>
              </w:rPr>
              <w:t>Excursion Thursday 4</w:t>
            </w:r>
            <w:r w:rsidRPr="00456033">
              <w:rPr>
                <w:color w:val="FF0000"/>
                <w:vertAlign w:val="superscript"/>
              </w:rPr>
              <w:t>th</w:t>
            </w:r>
            <w:r w:rsidRPr="00456033">
              <w:rPr>
                <w:color w:val="FF0000"/>
              </w:rPr>
              <w:t xml:space="preserve"> May</w:t>
            </w:r>
            <w:r w:rsidR="00E31111" w:rsidRPr="0020253D">
              <w:rPr>
                <w:color w:val="FF0000"/>
              </w:rPr>
              <w:t xml:space="preserve"> </w:t>
            </w:r>
          </w:p>
        </w:tc>
        <w:tc>
          <w:tcPr>
            <w:tcW w:w="3004" w:type="dxa"/>
            <w:vMerge/>
          </w:tcPr>
          <w:p w14:paraId="56E8C1B3" w14:textId="77777777" w:rsidR="00E31111" w:rsidRDefault="00E31111" w:rsidP="00BB0D3A"/>
        </w:tc>
      </w:tr>
      <w:tr w:rsidR="00E31111" w14:paraId="11DE2BB0" w14:textId="77777777" w:rsidTr="00BB0D3A">
        <w:trPr>
          <w:trHeight w:val="108"/>
        </w:trPr>
        <w:tc>
          <w:tcPr>
            <w:tcW w:w="1329" w:type="dxa"/>
            <w:vMerge w:val="restart"/>
          </w:tcPr>
          <w:p w14:paraId="6E0E8D32" w14:textId="77777777" w:rsidR="00E31111" w:rsidRDefault="00E31111" w:rsidP="00BB0D3A">
            <w:r>
              <w:t>4</w:t>
            </w:r>
          </w:p>
          <w:p w14:paraId="3F4BAE4D" w14:textId="085344CE" w:rsidR="00E31111" w:rsidRDefault="00FD5A31" w:rsidP="00BB0D3A">
            <w:r>
              <w:t>8</w:t>
            </w:r>
            <w:r w:rsidR="00E31111">
              <w:t xml:space="preserve"> may</w:t>
            </w:r>
          </w:p>
        </w:tc>
        <w:tc>
          <w:tcPr>
            <w:tcW w:w="4677" w:type="dxa"/>
          </w:tcPr>
          <w:p w14:paraId="1DAB79F2" w14:textId="77777777" w:rsidR="000F2253" w:rsidRDefault="000F2253" w:rsidP="000F2253">
            <w:pPr>
              <w:rPr>
                <w:color w:val="FF0000"/>
              </w:rPr>
            </w:pPr>
            <w:r w:rsidRPr="009D168E">
              <w:rPr>
                <w:color w:val="0070C0"/>
              </w:rPr>
              <w:t xml:space="preserve">Developing </w:t>
            </w:r>
            <w:r>
              <w:rPr>
                <w:color w:val="0070C0"/>
              </w:rPr>
              <w:t xml:space="preserve">your own </w:t>
            </w:r>
            <w:r w:rsidRPr="009D168E">
              <w:rPr>
                <w:color w:val="0070C0"/>
              </w:rPr>
              <w:t>ideas</w:t>
            </w:r>
            <w:r>
              <w:rPr>
                <w:color w:val="0070C0"/>
              </w:rPr>
              <w:t xml:space="preserve"> –must respond to ideas from a contemporary artist from magpie collection or ‘this is colossal’- brainstorm and research</w:t>
            </w:r>
            <w:r w:rsidRPr="00456033">
              <w:rPr>
                <w:color w:val="FF0000"/>
              </w:rPr>
              <w:t xml:space="preserve"> </w:t>
            </w:r>
          </w:p>
          <w:p w14:paraId="556A929E" w14:textId="56720710" w:rsidR="00E31111" w:rsidRDefault="009A22E7" w:rsidP="000F2253">
            <w:r w:rsidRPr="009D168E">
              <w:rPr>
                <w:color w:val="0070C0"/>
              </w:rPr>
              <w:t xml:space="preserve">Developing </w:t>
            </w:r>
            <w:r>
              <w:rPr>
                <w:color w:val="0070C0"/>
              </w:rPr>
              <w:t xml:space="preserve">your own </w:t>
            </w:r>
            <w:r w:rsidRPr="009D168E">
              <w:rPr>
                <w:color w:val="0070C0"/>
              </w:rPr>
              <w:t>ideas</w:t>
            </w:r>
            <w:r>
              <w:rPr>
                <w:color w:val="0070C0"/>
              </w:rPr>
              <w:t xml:space="preserve"> –</w:t>
            </w:r>
            <w:r w:rsidR="000F2253">
              <w:rPr>
                <w:color w:val="0070C0"/>
              </w:rPr>
              <w:t>proposal</w:t>
            </w:r>
          </w:p>
        </w:tc>
        <w:tc>
          <w:tcPr>
            <w:tcW w:w="3004" w:type="dxa"/>
            <w:vMerge w:val="restart"/>
          </w:tcPr>
          <w:p w14:paraId="05F6C0C3" w14:textId="7A28B84C" w:rsidR="00E31111" w:rsidRDefault="00FD5A31" w:rsidP="00317D45">
            <w:pPr>
              <w:pStyle w:val="NoSpacing"/>
              <w:rPr>
                <w:color w:val="660066"/>
              </w:rPr>
            </w:pPr>
            <w:r>
              <w:rPr>
                <w:color w:val="660066"/>
              </w:rPr>
              <w:t>Artist 2</w:t>
            </w:r>
          </w:p>
          <w:p w14:paraId="664DA74B" w14:textId="77777777" w:rsidR="00E31111" w:rsidRDefault="00E31111" w:rsidP="00317D45">
            <w:pPr>
              <w:pStyle w:val="NoSpacing"/>
            </w:pPr>
            <w:r>
              <w:rPr>
                <w:color w:val="660066"/>
              </w:rPr>
              <w:t xml:space="preserve">Communicating meaning </w:t>
            </w:r>
          </w:p>
          <w:p w14:paraId="3F79625A" w14:textId="77777777" w:rsidR="00336214" w:rsidRDefault="00336214" w:rsidP="00336214">
            <w:pPr>
              <w:rPr>
                <w:b/>
                <w:color w:val="FF0000"/>
              </w:rPr>
            </w:pPr>
          </w:p>
          <w:p w14:paraId="74879EA6" w14:textId="0661185F" w:rsidR="00E31111" w:rsidRDefault="00E31111" w:rsidP="00336214"/>
        </w:tc>
      </w:tr>
      <w:tr w:rsidR="00E31111" w14:paraId="24C94EEF" w14:textId="77777777" w:rsidTr="00336214">
        <w:trPr>
          <w:trHeight w:val="604"/>
        </w:trPr>
        <w:tc>
          <w:tcPr>
            <w:tcW w:w="1329" w:type="dxa"/>
            <w:vMerge/>
          </w:tcPr>
          <w:p w14:paraId="133EA946" w14:textId="30B58CA0" w:rsidR="00E31111" w:rsidRDefault="00E31111" w:rsidP="00BB0D3A"/>
        </w:tc>
        <w:tc>
          <w:tcPr>
            <w:tcW w:w="4677" w:type="dxa"/>
          </w:tcPr>
          <w:p w14:paraId="65F0ADF5" w14:textId="38E0B209" w:rsidR="00E31111" w:rsidRDefault="00E31111" w:rsidP="005F512F">
            <w:proofErr w:type="spellStart"/>
            <w:r>
              <w:t>Yr</w:t>
            </w:r>
            <w:proofErr w:type="spellEnd"/>
            <w:r>
              <w:t xml:space="preserve"> 12 refine conceptual possibility 2</w:t>
            </w:r>
            <w:r w:rsidR="00842411" w:rsidRPr="0020253D">
              <w:rPr>
                <w:color w:val="FF0000"/>
              </w:rPr>
              <w:t xml:space="preserve"> Authentication</w:t>
            </w:r>
            <w:r w:rsidR="00842411">
              <w:rPr>
                <w:color w:val="FF0000"/>
              </w:rPr>
              <w:t>3 – indicative grade</w:t>
            </w:r>
          </w:p>
        </w:tc>
        <w:tc>
          <w:tcPr>
            <w:tcW w:w="3004" w:type="dxa"/>
            <w:vMerge/>
          </w:tcPr>
          <w:p w14:paraId="5D4E6D70" w14:textId="77777777" w:rsidR="00E31111" w:rsidRDefault="00E31111" w:rsidP="00BB0D3A"/>
        </w:tc>
      </w:tr>
      <w:tr w:rsidR="00E31111" w14:paraId="2F96E5E8" w14:textId="77777777" w:rsidTr="00BB0D3A">
        <w:trPr>
          <w:trHeight w:val="108"/>
        </w:trPr>
        <w:tc>
          <w:tcPr>
            <w:tcW w:w="1329" w:type="dxa"/>
            <w:vMerge w:val="restart"/>
          </w:tcPr>
          <w:p w14:paraId="59E5FA38" w14:textId="77777777" w:rsidR="00E31111" w:rsidRDefault="00E31111" w:rsidP="00BB0D3A">
            <w:r>
              <w:t>5</w:t>
            </w:r>
          </w:p>
          <w:p w14:paraId="66BD168D" w14:textId="2E39133D" w:rsidR="00E31111" w:rsidRDefault="00FD5A31" w:rsidP="00BB0D3A">
            <w:r>
              <w:t>15</w:t>
            </w:r>
            <w:r w:rsidR="00E31111">
              <w:t xml:space="preserve"> may</w:t>
            </w:r>
          </w:p>
        </w:tc>
        <w:tc>
          <w:tcPr>
            <w:tcW w:w="4677" w:type="dxa"/>
          </w:tcPr>
          <w:p w14:paraId="7F1701C0" w14:textId="279163C6" w:rsidR="00E31111" w:rsidRDefault="000F2253" w:rsidP="009A22E7">
            <w:r w:rsidRPr="009D168E">
              <w:rPr>
                <w:color w:val="0070C0"/>
              </w:rPr>
              <w:t xml:space="preserve">Developing </w:t>
            </w:r>
            <w:r>
              <w:rPr>
                <w:color w:val="0070C0"/>
              </w:rPr>
              <w:t xml:space="preserve">your own </w:t>
            </w:r>
            <w:r w:rsidRPr="009D168E">
              <w:rPr>
                <w:color w:val="0070C0"/>
              </w:rPr>
              <w:t>ideas</w:t>
            </w:r>
            <w:r>
              <w:rPr>
                <w:color w:val="0070C0"/>
              </w:rPr>
              <w:t xml:space="preserve"> –research and development</w:t>
            </w:r>
          </w:p>
        </w:tc>
        <w:tc>
          <w:tcPr>
            <w:tcW w:w="3004" w:type="dxa"/>
            <w:vMerge w:val="restart"/>
          </w:tcPr>
          <w:p w14:paraId="0DEA9541" w14:textId="44BC8E1C" w:rsidR="00215B9E" w:rsidRDefault="00215B9E" w:rsidP="00215B9E">
            <w:pPr>
              <w:rPr>
                <w:b/>
                <w:color w:val="FF0000"/>
              </w:rPr>
            </w:pPr>
            <w:r w:rsidRPr="006B51AB">
              <w:rPr>
                <w:b/>
                <w:color w:val="FF0000"/>
              </w:rPr>
              <w:t>Practice S</w:t>
            </w:r>
            <w:r>
              <w:rPr>
                <w:b/>
                <w:color w:val="FF0000"/>
              </w:rPr>
              <w:t>AC</w:t>
            </w:r>
            <w:r w:rsidR="00C835BF">
              <w:rPr>
                <w:b/>
                <w:color w:val="FF0000"/>
              </w:rPr>
              <w:t xml:space="preserve"> 2</w:t>
            </w:r>
          </w:p>
          <w:p w14:paraId="30AB1D7C" w14:textId="135EFF4D" w:rsidR="00E31111" w:rsidRDefault="00215B9E" w:rsidP="00215B9E">
            <w:r>
              <w:rPr>
                <w:b/>
                <w:color w:val="FF0000"/>
              </w:rPr>
              <w:t xml:space="preserve">Artist 2 </w:t>
            </w:r>
            <w:r w:rsidR="00C835BF">
              <w:rPr>
                <w:b/>
                <w:color w:val="FF0000"/>
              </w:rPr>
              <w:t>in class Friday</w:t>
            </w:r>
          </w:p>
        </w:tc>
      </w:tr>
      <w:tr w:rsidR="00F2179B" w14:paraId="37671B77" w14:textId="77777777" w:rsidTr="00BB0D3A">
        <w:trPr>
          <w:trHeight w:val="108"/>
        </w:trPr>
        <w:tc>
          <w:tcPr>
            <w:tcW w:w="1329" w:type="dxa"/>
            <w:vMerge/>
          </w:tcPr>
          <w:p w14:paraId="4AFEB02D" w14:textId="77777777" w:rsidR="00F2179B" w:rsidRDefault="00F2179B" w:rsidP="00BB0D3A"/>
        </w:tc>
        <w:tc>
          <w:tcPr>
            <w:tcW w:w="4677" w:type="dxa"/>
          </w:tcPr>
          <w:p w14:paraId="27B97F59" w14:textId="67E897B9" w:rsidR="00F2179B" w:rsidRDefault="005F512F" w:rsidP="00060998">
            <w:proofErr w:type="spellStart"/>
            <w:r>
              <w:t>Yr</w:t>
            </w:r>
            <w:proofErr w:type="spellEnd"/>
            <w:r>
              <w:t xml:space="preserve"> 12 refine conceptual possibility </w:t>
            </w:r>
            <w:r w:rsidR="0020253D">
              <w:t xml:space="preserve">3 </w:t>
            </w:r>
          </w:p>
        </w:tc>
        <w:tc>
          <w:tcPr>
            <w:tcW w:w="3004" w:type="dxa"/>
            <w:vMerge/>
          </w:tcPr>
          <w:p w14:paraId="12573A5F" w14:textId="77777777" w:rsidR="00F2179B" w:rsidRDefault="00F2179B" w:rsidP="00BB0D3A"/>
        </w:tc>
      </w:tr>
      <w:tr w:rsidR="00F2179B" w14:paraId="0BF5746C" w14:textId="77777777" w:rsidTr="00BB0D3A">
        <w:trPr>
          <w:trHeight w:val="108"/>
        </w:trPr>
        <w:tc>
          <w:tcPr>
            <w:tcW w:w="1329" w:type="dxa"/>
            <w:vMerge w:val="restart"/>
          </w:tcPr>
          <w:p w14:paraId="09956C9D" w14:textId="77777777" w:rsidR="00F2179B" w:rsidRDefault="00F2179B" w:rsidP="00BB0D3A">
            <w:r>
              <w:t>6</w:t>
            </w:r>
          </w:p>
          <w:p w14:paraId="44748858" w14:textId="4EBD97E1" w:rsidR="00117BAA" w:rsidRDefault="00FD5A31" w:rsidP="00BB0D3A">
            <w:r>
              <w:t xml:space="preserve">22 </w:t>
            </w:r>
            <w:r w:rsidR="00117BAA">
              <w:t>may</w:t>
            </w:r>
          </w:p>
        </w:tc>
        <w:tc>
          <w:tcPr>
            <w:tcW w:w="4677" w:type="dxa"/>
          </w:tcPr>
          <w:p w14:paraId="459F727B" w14:textId="2516BBEE" w:rsidR="00F2179B" w:rsidRDefault="000F2253" w:rsidP="00BB0D3A">
            <w:r w:rsidRPr="009D168E">
              <w:rPr>
                <w:color w:val="0070C0"/>
              </w:rPr>
              <w:t>Developing ideas</w:t>
            </w:r>
            <w:r>
              <w:rPr>
                <w:color w:val="0070C0"/>
              </w:rPr>
              <w:t xml:space="preserve"> – exploration</w:t>
            </w:r>
          </w:p>
        </w:tc>
        <w:tc>
          <w:tcPr>
            <w:tcW w:w="3004" w:type="dxa"/>
            <w:vMerge w:val="restart"/>
          </w:tcPr>
          <w:p w14:paraId="38F18E15" w14:textId="77777777" w:rsidR="0009070E" w:rsidRPr="009F6BB1" w:rsidRDefault="0009070E" w:rsidP="0009070E">
            <w:pPr>
              <w:tabs>
                <w:tab w:val="left" w:pos="1200"/>
              </w:tabs>
              <w:jc w:val="center"/>
              <w:rPr>
                <w:rFonts w:cs="Aharoni"/>
                <w:b/>
                <w:color w:val="5B9BD5" w:themeColor="accent1"/>
              </w:rPr>
            </w:pPr>
            <w:r w:rsidRPr="009F6BB1">
              <w:rPr>
                <w:rFonts w:cs="Aharoni"/>
                <w:b/>
                <w:color w:val="5B9BD5" w:themeColor="accent1"/>
              </w:rPr>
              <w:t>Year 11 Exam Prep</w:t>
            </w:r>
          </w:p>
          <w:p w14:paraId="151632B8" w14:textId="25E49060" w:rsidR="00336214" w:rsidRPr="00456033" w:rsidRDefault="00336214" w:rsidP="00336214">
            <w:pPr>
              <w:rPr>
                <w:rFonts w:asciiTheme="majorHAnsi" w:hAnsiTheme="majorHAnsi" w:cs="Aharoni"/>
                <w:b/>
                <w:color w:val="7030A0"/>
                <w:szCs w:val="48"/>
              </w:rPr>
            </w:pPr>
            <w:r w:rsidRPr="00456033">
              <w:rPr>
                <w:rFonts w:asciiTheme="majorHAnsi" w:hAnsiTheme="majorHAnsi" w:cs="Aharoni"/>
                <w:b/>
                <w:color w:val="7030A0"/>
                <w:szCs w:val="48"/>
              </w:rPr>
              <w:t>Potential Directions Statement Draft</w:t>
            </w:r>
          </w:p>
          <w:p w14:paraId="10F7C2B6" w14:textId="4FDAFEC3" w:rsidR="00F2179B" w:rsidRDefault="00F2179B" w:rsidP="00E31111"/>
        </w:tc>
      </w:tr>
      <w:tr w:rsidR="00F2179B" w14:paraId="6D2316D9" w14:textId="77777777" w:rsidTr="00BB0D3A">
        <w:trPr>
          <w:trHeight w:val="108"/>
        </w:trPr>
        <w:tc>
          <w:tcPr>
            <w:tcW w:w="1329" w:type="dxa"/>
            <w:vMerge/>
          </w:tcPr>
          <w:p w14:paraId="627FFE77" w14:textId="77777777" w:rsidR="00F2179B" w:rsidRDefault="00F2179B" w:rsidP="00BB0D3A"/>
        </w:tc>
        <w:tc>
          <w:tcPr>
            <w:tcW w:w="4677" w:type="dxa"/>
          </w:tcPr>
          <w:p w14:paraId="63521403" w14:textId="778124EF" w:rsidR="00F2179B" w:rsidRDefault="005F512F" w:rsidP="00BB0D3A">
            <w:proofErr w:type="spellStart"/>
            <w:r>
              <w:t>Yr</w:t>
            </w:r>
            <w:proofErr w:type="spellEnd"/>
            <w:r>
              <w:t xml:space="preserve"> 12 refine conceptual possibility </w:t>
            </w:r>
            <w:r w:rsidR="0020253D">
              <w:t>4</w:t>
            </w:r>
          </w:p>
        </w:tc>
        <w:tc>
          <w:tcPr>
            <w:tcW w:w="3004" w:type="dxa"/>
            <w:vMerge/>
          </w:tcPr>
          <w:p w14:paraId="5ED6AFCC" w14:textId="77777777" w:rsidR="00F2179B" w:rsidRDefault="00F2179B" w:rsidP="00BB0D3A"/>
        </w:tc>
      </w:tr>
      <w:tr w:rsidR="00E31111" w14:paraId="3F268938" w14:textId="77777777" w:rsidTr="00BB0D3A">
        <w:trPr>
          <w:trHeight w:val="108"/>
        </w:trPr>
        <w:tc>
          <w:tcPr>
            <w:tcW w:w="1329" w:type="dxa"/>
            <w:vMerge w:val="restart"/>
          </w:tcPr>
          <w:p w14:paraId="763078B1" w14:textId="77777777" w:rsidR="00E31111" w:rsidRDefault="00E31111" w:rsidP="00BB0D3A">
            <w:r>
              <w:t>7</w:t>
            </w:r>
          </w:p>
          <w:p w14:paraId="3C9313DD" w14:textId="5C655358" w:rsidR="00E31111" w:rsidRDefault="00FD5A31" w:rsidP="00BB0D3A">
            <w:r>
              <w:t>29</w:t>
            </w:r>
            <w:r w:rsidR="00E31111">
              <w:t xml:space="preserve"> may</w:t>
            </w:r>
          </w:p>
        </w:tc>
        <w:tc>
          <w:tcPr>
            <w:tcW w:w="4677" w:type="dxa"/>
          </w:tcPr>
          <w:p w14:paraId="716DDEF9" w14:textId="4C792E42" w:rsidR="00E31111" w:rsidRDefault="000F2253" w:rsidP="00BB0D3A">
            <w:r w:rsidRPr="009D168E">
              <w:rPr>
                <w:color w:val="0070C0"/>
              </w:rPr>
              <w:t>Developing ideas</w:t>
            </w:r>
            <w:r>
              <w:rPr>
                <w:color w:val="0070C0"/>
              </w:rPr>
              <w:t xml:space="preserve"> – exploration</w:t>
            </w:r>
          </w:p>
        </w:tc>
        <w:tc>
          <w:tcPr>
            <w:tcW w:w="3004" w:type="dxa"/>
            <w:vMerge w:val="restart"/>
          </w:tcPr>
          <w:p w14:paraId="690AD015" w14:textId="788A5596" w:rsidR="009F6BB1" w:rsidRPr="009F6BB1" w:rsidRDefault="009F6BB1" w:rsidP="009F6BB1">
            <w:pPr>
              <w:tabs>
                <w:tab w:val="left" w:pos="1200"/>
              </w:tabs>
              <w:jc w:val="center"/>
              <w:rPr>
                <w:rFonts w:cs="Aharoni"/>
                <w:b/>
                <w:color w:val="5B9BD5" w:themeColor="accent1"/>
              </w:rPr>
            </w:pPr>
            <w:r w:rsidRPr="009F6BB1">
              <w:rPr>
                <w:rFonts w:cs="Aharoni"/>
                <w:b/>
                <w:color w:val="5B9BD5" w:themeColor="accent1"/>
              </w:rPr>
              <w:t>Year 11 Exam Prep</w:t>
            </w:r>
          </w:p>
          <w:p w14:paraId="20FCBBFC" w14:textId="77777777" w:rsidR="00920448" w:rsidRPr="0020253D" w:rsidRDefault="00920448" w:rsidP="00920448">
            <w:pPr>
              <w:tabs>
                <w:tab w:val="left" w:pos="1200"/>
              </w:tabs>
              <w:jc w:val="center"/>
              <w:rPr>
                <w:rFonts w:cs="Aharoni"/>
                <w:b/>
                <w:color w:val="FF0000"/>
              </w:rPr>
            </w:pPr>
            <w:r w:rsidRPr="0020253D">
              <w:rPr>
                <w:rFonts w:cs="Aharoni"/>
                <w:b/>
                <w:color w:val="FF0000"/>
                <w:u w:val="single"/>
              </w:rPr>
              <w:t>S.A.T 1</w:t>
            </w:r>
            <w:r>
              <w:rPr>
                <w:rFonts w:cs="Aharoni"/>
                <w:b/>
                <w:color w:val="FF0000"/>
              </w:rPr>
              <w:t xml:space="preserve"> Part 3</w:t>
            </w:r>
            <w:r w:rsidRPr="0020253D">
              <w:rPr>
                <w:rFonts w:cs="Aharoni"/>
                <w:b/>
                <w:color w:val="FF0000"/>
              </w:rPr>
              <w:t xml:space="preserve">: </w:t>
            </w:r>
            <w:r>
              <w:rPr>
                <w:rFonts w:cs="Aharoni"/>
                <w:b/>
                <w:color w:val="FF0000"/>
              </w:rPr>
              <w:t>Potential Direction Statement</w:t>
            </w:r>
            <w:r w:rsidRPr="0020253D">
              <w:rPr>
                <w:rFonts w:cs="Aharoni"/>
                <w:b/>
                <w:color w:val="FF0000"/>
              </w:rPr>
              <w:t xml:space="preserve"> </w:t>
            </w:r>
          </w:p>
          <w:p w14:paraId="1AC467D3" w14:textId="6C6F02F5" w:rsidR="00920448" w:rsidRDefault="00920448" w:rsidP="00920448">
            <w:pPr>
              <w:tabs>
                <w:tab w:val="left" w:pos="1200"/>
              </w:tabs>
              <w:jc w:val="center"/>
              <w:rPr>
                <w:rFonts w:cs="Aharoni"/>
                <w:b/>
                <w:color w:val="FF0000"/>
              </w:rPr>
            </w:pPr>
            <w:proofErr w:type="gramStart"/>
            <w:r w:rsidRPr="0020253D">
              <w:rPr>
                <w:rFonts w:cs="Aharoni"/>
                <w:b/>
                <w:color w:val="FF0000"/>
              </w:rPr>
              <w:t>DUE :</w:t>
            </w:r>
            <w:proofErr w:type="gramEnd"/>
            <w:r w:rsidRPr="0020253D">
              <w:rPr>
                <w:rFonts w:cs="Aharoni"/>
                <w:b/>
                <w:color w:val="FF0000"/>
              </w:rPr>
              <w:t xml:space="preserve"> </w:t>
            </w:r>
            <w:r>
              <w:rPr>
                <w:rFonts w:cs="Aharoni"/>
                <w:b/>
                <w:color w:val="FF0000"/>
              </w:rPr>
              <w:t>Friday 2 JUNE</w:t>
            </w:r>
          </w:p>
          <w:p w14:paraId="1F0FE08F" w14:textId="77777777" w:rsidR="00E31111" w:rsidRDefault="00E31111" w:rsidP="009F6BB1">
            <w:pPr>
              <w:tabs>
                <w:tab w:val="left" w:pos="1200"/>
              </w:tabs>
              <w:jc w:val="center"/>
            </w:pPr>
          </w:p>
        </w:tc>
      </w:tr>
      <w:tr w:rsidR="00E31111" w14:paraId="7A4E520F" w14:textId="77777777" w:rsidTr="0059303F">
        <w:trPr>
          <w:trHeight w:val="1220"/>
        </w:trPr>
        <w:tc>
          <w:tcPr>
            <w:tcW w:w="1329" w:type="dxa"/>
            <w:vMerge/>
          </w:tcPr>
          <w:p w14:paraId="446AF6D2" w14:textId="77777777" w:rsidR="00E31111" w:rsidRDefault="00E31111" w:rsidP="00BB0D3A"/>
        </w:tc>
        <w:tc>
          <w:tcPr>
            <w:tcW w:w="4677" w:type="dxa"/>
          </w:tcPr>
          <w:p w14:paraId="362FD91E" w14:textId="77777777" w:rsidR="00E31111" w:rsidRPr="0020253D" w:rsidRDefault="00E31111" w:rsidP="0020253D">
            <w:pPr>
              <w:tabs>
                <w:tab w:val="left" w:pos="1200"/>
              </w:tabs>
              <w:jc w:val="center"/>
              <w:rPr>
                <w:rFonts w:cs="Aharoni"/>
                <w:b/>
                <w:color w:val="FF0000"/>
              </w:rPr>
            </w:pPr>
            <w:r w:rsidRPr="0020253D">
              <w:rPr>
                <w:rFonts w:cs="Aharoni"/>
                <w:b/>
                <w:color w:val="FF0000"/>
                <w:u w:val="single"/>
              </w:rPr>
              <w:t>S.A.T 1</w:t>
            </w:r>
            <w:r w:rsidRPr="0020253D">
              <w:rPr>
                <w:rFonts w:cs="Aharoni"/>
                <w:b/>
                <w:color w:val="FF0000"/>
              </w:rPr>
              <w:t xml:space="preserve"> Part 2: FOLIO </w:t>
            </w:r>
          </w:p>
          <w:p w14:paraId="64A92498" w14:textId="5F3759F1" w:rsidR="00E31111" w:rsidRPr="0020253D" w:rsidRDefault="00E31111" w:rsidP="0020253D">
            <w:pPr>
              <w:tabs>
                <w:tab w:val="left" w:pos="1200"/>
              </w:tabs>
              <w:jc w:val="center"/>
              <w:rPr>
                <w:rFonts w:cs="Aharoni"/>
                <w:b/>
                <w:color w:val="FF0000"/>
              </w:rPr>
            </w:pPr>
            <w:proofErr w:type="gramStart"/>
            <w:r w:rsidRPr="0020253D">
              <w:rPr>
                <w:rFonts w:cs="Aharoni"/>
                <w:b/>
                <w:color w:val="FF0000"/>
              </w:rPr>
              <w:t>DUE :</w:t>
            </w:r>
            <w:proofErr w:type="gramEnd"/>
            <w:r w:rsidRPr="0020253D">
              <w:rPr>
                <w:rFonts w:cs="Aharoni"/>
                <w:b/>
                <w:color w:val="FF0000"/>
              </w:rPr>
              <w:t xml:space="preserve"> </w:t>
            </w:r>
            <w:r>
              <w:rPr>
                <w:rFonts w:cs="Aharoni"/>
                <w:b/>
                <w:color w:val="FF0000"/>
              </w:rPr>
              <w:t xml:space="preserve">Thursday </w:t>
            </w:r>
            <w:r w:rsidR="00295ED0">
              <w:rPr>
                <w:rFonts w:cs="Aharoni"/>
                <w:b/>
                <w:color w:val="FF0000"/>
              </w:rPr>
              <w:t>1 JUNE</w:t>
            </w:r>
          </w:p>
          <w:p w14:paraId="568BA915" w14:textId="5B96A44F" w:rsidR="00E31111" w:rsidRPr="009A22E7" w:rsidRDefault="00E31111" w:rsidP="005E06C2">
            <w:pPr>
              <w:jc w:val="center"/>
              <w:rPr>
                <w:rFonts w:cs="Aharoni"/>
                <w:b/>
                <w:color w:val="FF0000"/>
              </w:rPr>
            </w:pPr>
            <w:r w:rsidRPr="0020253D">
              <w:rPr>
                <w:rFonts w:cs="Aharoni"/>
                <w:b/>
                <w:color w:val="FF0000"/>
              </w:rPr>
              <w:t xml:space="preserve">Minimum 1 </w:t>
            </w:r>
            <w:r w:rsidRPr="0020253D">
              <w:rPr>
                <w:rFonts w:cs="Aharoni"/>
                <w:b/>
                <w:color w:val="FF0000"/>
              </w:rPr>
              <w:softHyphen/>
              <w:t>x visual diary</w:t>
            </w:r>
          </w:p>
        </w:tc>
        <w:tc>
          <w:tcPr>
            <w:tcW w:w="3004" w:type="dxa"/>
            <w:vMerge/>
          </w:tcPr>
          <w:p w14:paraId="46E27FD1" w14:textId="77777777" w:rsidR="00E31111" w:rsidRDefault="00E31111" w:rsidP="00BB0D3A"/>
        </w:tc>
      </w:tr>
      <w:tr w:rsidR="00E31111" w14:paraId="5F16F0BF" w14:textId="77777777" w:rsidTr="00BB0D3A">
        <w:trPr>
          <w:trHeight w:val="108"/>
        </w:trPr>
        <w:tc>
          <w:tcPr>
            <w:tcW w:w="1329" w:type="dxa"/>
            <w:vMerge w:val="restart"/>
          </w:tcPr>
          <w:p w14:paraId="29AF0130" w14:textId="77777777" w:rsidR="00E31111" w:rsidRDefault="00E31111" w:rsidP="00BB0D3A">
            <w:r>
              <w:t>8</w:t>
            </w:r>
          </w:p>
          <w:p w14:paraId="39CD4C1B" w14:textId="1BC0195A" w:rsidR="00E31111" w:rsidRDefault="00FD5A31" w:rsidP="00BB0D3A">
            <w:r>
              <w:t>5</w:t>
            </w:r>
            <w:r w:rsidR="00E31111">
              <w:t xml:space="preserve"> </w:t>
            </w:r>
            <w:proofErr w:type="spellStart"/>
            <w:r w:rsidR="00E31111">
              <w:t>june</w:t>
            </w:r>
            <w:proofErr w:type="spellEnd"/>
          </w:p>
        </w:tc>
        <w:tc>
          <w:tcPr>
            <w:tcW w:w="4677" w:type="dxa"/>
          </w:tcPr>
          <w:p w14:paraId="13ED6E18" w14:textId="6E024A02" w:rsidR="00E31111" w:rsidRDefault="005778BE" w:rsidP="000F2253">
            <w:r>
              <w:rPr>
                <w:color w:val="0070C0"/>
              </w:rPr>
              <w:t>year 11 exams</w:t>
            </w:r>
          </w:p>
        </w:tc>
        <w:tc>
          <w:tcPr>
            <w:tcW w:w="3004" w:type="dxa"/>
            <w:vMerge w:val="restart"/>
          </w:tcPr>
          <w:p w14:paraId="4D814950" w14:textId="77777777" w:rsidR="0059303F" w:rsidRDefault="0059303F" w:rsidP="00BB0D3A">
            <w:r>
              <w:rPr>
                <w:color w:val="0070C0"/>
              </w:rPr>
              <w:t>year 11 exams</w:t>
            </w:r>
            <w:r>
              <w:t xml:space="preserve"> </w:t>
            </w:r>
          </w:p>
          <w:p w14:paraId="16A550BC" w14:textId="73E666EA" w:rsidR="00E31111" w:rsidRDefault="0009070E" w:rsidP="00BB0D3A">
            <w:r>
              <w:t>SAC PREP</w:t>
            </w:r>
          </w:p>
        </w:tc>
      </w:tr>
      <w:tr w:rsidR="00E31111" w14:paraId="2972BD18" w14:textId="77777777" w:rsidTr="00BB0D3A">
        <w:trPr>
          <w:trHeight w:val="108"/>
        </w:trPr>
        <w:tc>
          <w:tcPr>
            <w:tcW w:w="1329" w:type="dxa"/>
            <w:vMerge/>
          </w:tcPr>
          <w:p w14:paraId="0E1EAEEC" w14:textId="77777777" w:rsidR="00E31111" w:rsidRDefault="00E31111" w:rsidP="00BB0D3A"/>
        </w:tc>
        <w:tc>
          <w:tcPr>
            <w:tcW w:w="4677" w:type="dxa"/>
          </w:tcPr>
          <w:p w14:paraId="55E8A1A1" w14:textId="463EA227" w:rsidR="008C1A6B" w:rsidRDefault="00E31111" w:rsidP="008C1A6B">
            <w:pPr>
              <w:jc w:val="center"/>
            </w:pPr>
            <w:r w:rsidRPr="008C1A6B">
              <w:rPr>
                <w:b/>
              </w:rPr>
              <w:t>Start Unit 4</w:t>
            </w:r>
          </w:p>
          <w:p w14:paraId="3004AD1B" w14:textId="588D77ED" w:rsidR="00E31111" w:rsidRDefault="00E31111" w:rsidP="00722E90">
            <w:r>
              <w:t>– re</w:t>
            </w:r>
            <w:r w:rsidR="00722E90">
              <w:t>solve</w:t>
            </w:r>
            <w:r>
              <w:t xml:space="preserve"> potential directions</w:t>
            </w:r>
          </w:p>
        </w:tc>
        <w:tc>
          <w:tcPr>
            <w:tcW w:w="3004" w:type="dxa"/>
            <w:vMerge/>
          </w:tcPr>
          <w:p w14:paraId="3E71A925" w14:textId="77777777" w:rsidR="00E31111" w:rsidRDefault="00E31111" w:rsidP="00BB0D3A"/>
        </w:tc>
      </w:tr>
      <w:tr w:rsidR="00E31111" w14:paraId="07D01A22" w14:textId="77777777" w:rsidTr="00BB0D3A">
        <w:trPr>
          <w:trHeight w:val="108"/>
        </w:trPr>
        <w:tc>
          <w:tcPr>
            <w:tcW w:w="1329" w:type="dxa"/>
            <w:vMerge w:val="restart"/>
          </w:tcPr>
          <w:p w14:paraId="31CD1497" w14:textId="77777777" w:rsidR="00E31111" w:rsidRDefault="00E31111" w:rsidP="00BB0D3A">
            <w:r>
              <w:t>9</w:t>
            </w:r>
          </w:p>
          <w:p w14:paraId="3DD29295" w14:textId="77777777" w:rsidR="00E31111" w:rsidRDefault="00FD5A31" w:rsidP="00BB0D3A">
            <w:r>
              <w:t>12</w:t>
            </w:r>
            <w:r w:rsidR="00E31111">
              <w:t xml:space="preserve"> </w:t>
            </w:r>
            <w:proofErr w:type="spellStart"/>
            <w:r w:rsidR="00E31111">
              <w:t>june</w:t>
            </w:r>
            <w:proofErr w:type="spellEnd"/>
          </w:p>
          <w:p w14:paraId="39210887" w14:textId="77777777" w:rsidR="00FD5A31" w:rsidRDefault="00FD5A31" w:rsidP="00BB0D3A">
            <w:pPr>
              <w:rPr>
                <w:color w:val="ED7D31" w:themeColor="accent2"/>
              </w:rPr>
            </w:pPr>
            <w:proofErr w:type="spellStart"/>
            <w:r w:rsidRPr="00FD5A31">
              <w:rPr>
                <w:color w:val="ED7D31" w:themeColor="accent2"/>
              </w:rPr>
              <w:t>Queens</w:t>
            </w:r>
            <w:proofErr w:type="spellEnd"/>
            <w:r w:rsidRPr="00FD5A31">
              <w:rPr>
                <w:color w:val="ED7D31" w:themeColor="accent2"/>
              </w:rPr>
              <w:t xml:space="preserve"> Birthday</w:t>
            </w:r>
          </w:p>
          <w:p w14:paraId="09E4D08F" w14:textId="77777777" w:rsidR="008C1A6B" w:rsidRDefault="008C1A6B" w:rsidP="00BB0D3A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GAT</w:t>
            </w:r>
          </w:p>
          <w:p w14:paraId="239BBAA7" w14:textId="372AE03D" w:rsidR="005C6E3E" w:rsidRDefault="005C6E3E" w:rsidP="00BB0D3A"/>
        </w:tc>
        <w:tc>
          <w:tcPr>
            <w:tcW w:w="4677" w:type="dxa"/>
          </w:tcPr>
          <w:p w14:paraId="28544B52" w14:textId="1E4C5EA0" w:rsidR="00E31111" w:rsidRDefault="00A338A6" w:rsidP="00BB0D3A">
            <w:proofErr w:type="spellStart"/>
            <w:r w:rsidRPr="00B76BA3">
              <w:rPr>
                <w:color w:val="2E74B5" w:themeColor="accent1" w:themeShade="BF"/>
              </w:rPr>
              <w:t>Yr</w:t>
            </w:r>
            <w:proofErr w:type="spellEnd"/>
            <w:r w:rsidRPr="00B76BA3">
              <w:rPr>
                <w:color w:val="2E74B5" w:themeColor="accent1" w:themeShade="BF"/>
              </w:rPr>
              <w:t xml:space="preserve"> 11 Exams</w:t>
            </w:r>
          </w:p>
        </w:tc>
        <w:tc>
          <w:tcPr>
            <w:tcW w:w="3004" w:type="dxa"/>
            <w:vMerge w:val="restart"/>
          </w:tcPr>
          <w:p w14:paraId="09B36CCB" w14:textId="7A57564C" w:rsidR="0059303F" w:rsidRDefault="000A3F60" w:rsidP="00BB0D3A">
            <w:pPr>
              <w:rPr>
                <w:b/>
                <w:color w:val="FF0000"/>
              </w:rPr>
            </w:pPr>
            <w:r>
              <w:rPr>
                <w:color w:val="ED7D31" w:themeColor="accent2"/>
              </w:rPr>
              <w:t xml:space="preserve">Report writing day </w:t>
            </w:r>
            <w:proofErr w:type="spellStart"/>
            <w:r>
              <w:rPr>
                <w:color w:val="ED7D31" w:themeColor="accent2"/>
              </w:rPr>
              <w:t>friday</w:t>
            </w:r>
            <w:proofErr w:type="spellEnd"/>
            <w:r>
              <w:rPr>
                <w:color w:val="0070C0"/>
              </w:rPr>
              <w:t xml:space="preserve"> </w:t>
            </w:r>
          </w:p>
          <w:p w14:paraId="44DA5A89" w14:textId="7177299F" w:rsidR="00E31111" w:rsidRDefault="00E31111" w:rsidP="00BB0D3A"/>
        </w:tc>
      </w:tr>
      <w:tr w:rsidR="00F2179B" w14:paraId="5B414629" w14:textId="77777777" w:rsidTr="00BB0D3A">
        <w:trPr>
          <w:trHeight w:val="108"/>
        </w:trPr>
        <w:tc>
          <w:tcPr>
            <w:tcW w:w="1329" w:type="dxa"/>
            <w:vMerge/>
          </w:tcPr>
          <w:p w14:paraId="55872E17" w14:textId="77777777" w:rsidR="00F2179B" w:rsidRDefault="00F2179B" w:rsidP="00BB0D3A"/>
        </w:tc>
        <w:tc>
          <w:tcPr>
            <w:tcW w:w="4677" w:type="dxa"/>
          </w:tcPr>
          <w:p w14:paraId="03849C58" w14:textId="77777777" w:rsidR="00F2179B" w:rsidRDefault="0020253D" w:rsidP="00722E90">
            <w:r>
              <w:t>Unit 4 – re</w:t>
            </w:r>
            <w:r w:rsidR="00722E90">
              <w:t>solve</w:t>
            </w:r>
            <w:r>
              <w:t xml:space="preserve"> potential directions</w:t>
            </w:r>
          </w:p>
          <w:p w14:paraId="1AD56E52" w14:textId="77777777" w:rsidR="00684BB3" w:rsidRDefault="000A3F60" w:rsidP="00684BB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684BB3">
              <w:rPr>
                <w:b/>
                <w:color w:val="FF0000"/>
                <w:sz w:val="36"/>
                <w:szCs w:val="36"/>
              </w:rPr>
              <w:t xml:space="preserve">SAC 1 </w:t>
            </w:r>
            <w:r w:rsidR="00684BB3">
              <w:rPr>
                <w:b/>
                <w:color w:val="FF0000"/>
                <w:sz w:val="36"/>
                <w:szCs w:val="36"/>
              </w:rPr>
              <w:t>Artists</w:t>
            </w:r>
          </w:p>
          <w:p w14:paraId="2C750294" w14:textId="70A23B9A" w:rsidR="00684BB3" w:rsidRPr="00684BB3" w:rsidRDefault="000A3F60" w:rsidP="00684BB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684BB3">
              <w:rPr>
                <w:b/>
                <w:color w:val="FF0000"/>
                <w:sz w:val="36"/>
                <w:szCs w:val="36"/>
              </w:rPr>
              <w:t xml:space="preserve">in </w:t>
            </w:r>
            <w:r w:rsidR="00684BB3" w:rsidRPr="00684BB3">
              <w:rPr>
                <w:b/>
                <w:color w:val="FF0000"/>
                <w:sz w:val="36"/>
                <w:szCs w:val="36"/>
              </w:rPr>
              <w:t xml:space="preserve">class double </w:t>
            </w:r>
            <w:r w:rsidR="00942A64" w:rsidRPr="00684BB3">
              <w:rPr>
                <w:b/>
                <w:color w:val="FF0000"/>
                <w:sz w:val="36"/>
                <w:szCs w:val="36"/>
              </w:rPr>
              <w:t>Thursday</w:t>
            </w:r>
            <w:r w:rsidR="00684BB3" w:rsidRPr="00684BB3">
              <w:rPr>
                <w:b/>
                <w:color w:val="FF0000"/>
                <w:sz w:val="36"/>
                <w:szCs w:val="36"/>
              </w:rPr>
              <w:t>, 15</w:t>
            </w:r>
            <w:r w:rsidR="00684BB3" w:rsidRPr="00684BB3">
              <w:rPr>
                <w:b/>
                <w:color w:val="FF0000"/>
                <w:sz w:val="36"/>
                <w:szCs w:val="36"/>
                <w:vertAlign w:val="superscript"/>
              </w:rPr>
              <w:t>th</w:t>
            </w:r>
          </w:p>
          <w:p w14:paraId="3E001AD9" w14:textId="5A3B3534" w:rsidR="000A3F60" w:rsidRDefault="00942A64" w:rsidP="00684BB3"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3004" w:type="dxa"/>
            <w:vMerge/>
          </w:tcPr>
          <w:p w14:paraId="2512BF4A" w14:textId="77777777" w:rsidR="00F2179B" w:rsidRDefault="00F2179B" w:rsidP="00BB0D3A"/>
        </w:tc>
      </w:tr>
      <w:tr w:rsidR="00F2179B" w14:paraId="02C30537" w14:textId="77777777" w:rsidTr="00BB0D3A">
        <w:trPr>
          <w:trHeight w:val="108"/>
        </w:trPr>
        <w:tc>
          <w:tcPr>
            <w:tcW w:w="1329" w:type="dxa"/>
            <w:vMerge w:val="restart"/>
          </w:tcPr>
          <w:p w14:paraId="722D6949" w14:textId="08F5FE82" w:rsidR="00F2179B" w:rsidRDefault="00F2179B" w:rsidP="00BB0D3A">
            <w:r>
              <w:t>10</w:t>
            </w:r>
          </w:p>
          <w:p w14:paraId="532CFFEB" w14:textId="675E3918" w:rsidR="00117BAA" w:rsidRDefault="00FD5A31" w:rsidP="00BB0D3A">
            <w:r>
              <w:t>19</w:t>
            </w:r>
            <w:r w:rsidR="00117BAA">
              <w:t xml:space="preserve"> </w:t>
            </w:r>
            <w:proofErr w:type="spellStart"/>
            <w:r w:rsidR="00117BAA">
              <w:t>june</w:t>
            </w:r>
            <w:proofErr w:type="spellEnd"/>
          </w:p>
        </w:tc>
        <w:tc>
          <w:tcPr>
            <w:tcW w:w="4677" w:type="dxa"/>
          </w:tcPr>
          <w:p w14:paraId="0062B184" w14:textId="170F2FB3" w:rsidR="00F2179B" w:rsidRDefault="000F2253" w:rsidP="00BB0D3A">
            <w:r>
              <w:rPr>
                <w:color w:val="0070C0"/>
              </w:rPr>
              <w:t>Making final</w:t>
            </w:r>
          </w:p>
        </w:tc>
        <w:tc>
          <w:tcPr>
            <w:tcW w:w="3004" w:type="dxa"/>
            <w:vMerge w:val="restart"/>
          </w:tcPr>
          <w:p w14:paraId="1C4432D2" w14:textId="77777777" w:rsidR="00B06BA8" w:rsidRDefault="00B06BA8" w:rsidP="00B06BA8">
            <w:r>
              <w:t>Role of galleries – public, commercial</w:t>
            </w:r>
          </w:p>
          <w:p w14:paraId="6540D1F1" w14:textId="1EB6A3B3" w:rsidR="00F2179B" w:rsidRPr="0009070E" w:rsidRDefault="00F2179B" w:rsidP="00BB0D3A"/>
        </w:tc>
      </w:tr>
      <w:tr w:rsidR="00F2179B" w14:paraId="3DB41B43" w14:textId="77777777" w:rsidTr="00BB0D3A">
        <w:trPr>
          <w:trHeight w:val="108"/>
        </w:trPr>
        <w:tc>
          <w:tcPr>
            <w:tcW w:w="1329" w:type="dxa"/>
            <w:vMerge/>
          </w:tcPr>
          <w:p w14:paraId="0EABB7BF" w14:textId="77777777" w:rsidR="00F2179B" w:rsidRDefault="00F2179B" w:rsidP="00BB0D3A"/>
        </w:tc>
        <w:tc>
          <w:tcPr>
            <w:tcW w:w="4677" w:type="dxa"/>
          </w:tcPr>
          <w:p w14:paraId="6CB4C6AB" w14:textId="40F22276" w:rsidR="00F2179B" w:rsidRDefault="00594F33" w:rsidP="00722E90">
            <w:r>
              <w:t>Unit 4 re</w:t>
            </w:r>
            <w:r w:rsidR="00722E90">
              <w:t>solve</w:t>
            </w:r>
            <w:r>
              <w:t xml:space="preserve"> potential directions</w:t>
            </w:r>
            <w:r w:rsidR="003A6ABE">
              <w:t>/plan finals</w:t>
            </w:r>
          </w:p>
        </w:tc>
        <w:tc>
          <w:tcPr>
            <w:tcW w:w="3004" w:type="dxa"/>
            <w:vMerge/>
          </w:tcPr>
          <w:p w14:paraId="6E368C5F" w14:textId="77777777" w:rsidR="00F2179B" w:rsidRDefault="00F2179B" w:rsidP="00BB0D3A"/>
        </w:tc>
      </w:tr>
      <w:tr w:rsidR="00117BAA" w14:paraId="26D4F49D" w14:textId="77777777" w:rsidTr="00117BAA">
        <w:trPr>
          <w:trHeight w:val="108"/>
        </w:trPr>
        <w:tc>
          <w:tcPr>
            <w:tcW w:w="1329" w:type="dxa"/>
            <w:vMerge w:val="restart"/>
          </w:tcPr>
          <w:p w14:paraId="4186B1D5" w14:textId="77777777" w:rsidR="00117BAA" w:rsidRDefault="00117BAA" w:rsidP="00BB0D3A">
            <w:r>
              <w:t>11</w:t>
            </w:r>
          </w:p>
          <w:p w14:paraId="6760FFB5" w14:textId="223134F4" w:rsidR="00117BAA" w:rsidRDefault="00FD5A31" w:rsidP="00BB0D3A">
            <w:r>
              <w:t>26</w:t>
            </w:r>
            <w:r w:rsidR="00117BAA">
              <w:t xml:space="preserve"> </w:t>
            </w:r>
            <w:proofErr w:type="spellStart"/>
            <w:r w:rsidR="00117BAA">
              <w:t>jun</w:t>
            </w:r>
            <w:proofErr w:type="spellEnd"/>
          </w:p>
        </w:tc>
        <w:tc>
          <w:tcPr>
            <w:tcW w:w="4677" w:type="dxa"/>
          </w:tcPr>
          <w:p w14:paraId="073E7BD1" w14:textId="77777777" w:rsidR="008137B1" w:rsidRDefault="000F2253" w:rsidP="000F2253">
            <w:pPr>
              <w:rPr>
                <w:color w:val="0070C0"/>
              </w:rPr>
            </w:pPr>
            <w:r>
              <w:rPr>
                <w:color w:val="0070C0"/>
              </w:rPr>
              <w:t>Final artwork,</w:t>
            </w:r>
            <w:r w:rsidRPr="009D168E">
              <w:rPr>
                <w:color w:val="0070C0"/>
              </w:rPr>
              <w:t xml:space="preserve"> visual diary </w:t>
            </w:r>
            <w:r>
              <w:rPr>
                <w:color w:val="0070C0"/>
              </w:rPr>
              <w:t>and reflection</w:t>
            </w:r>
          </w:p>
          <w:p w14:paraId="0F3EBFF6" w14:textId="0320A2B9" w:rsidR="00117BAA" w:rsidRDefault="000F2253" w:rsidP="000F2253">
            <w:r>
              <w:rPr>
                <w:b/>
                <w:color w:val="ED7D31" w:themeColor="accent2"/>
              </w:rPr>
              <w:t>DUE DATE MONDAY 26</w:t>
            </w:r>
            <w:r w:rsidRPr="00456033">
              <w:rPr>
                <w:b/>
                <w:color w:val="ED7D31" w:themeColor="accent2"/>
              </w:rPr>
              <w:t xml:space="preserve"> June</w:t>
            </w:r>
          </w:p>
        </w:tc>
        <w:tc>
          <w:tcPr>
            <w:tcW w:w="3004" w:type="dxa"/>
            <w:vMerge w:val="restart"/>
          </w:tcPr>
          <w:p w14:paraId="755707D9" w14:textId="4675319C" w:rsidR="00B06BA8" w:rsidRDefault="00F326E3" w:rsidP="00F326E3">
            <w:r>
              <w:t>SAC/Exam Feedback</w:t>
            </w:r>
          </w:p>
        </w:tc>
      </w:tr>
      <w:tr w:rsidR="00117BAA" w14:paraId="74B26C31" w14:textId="77777777" w:rsidTr="00BB0D3A">
        <w:trPr>
          <w:trHeight w:val="108"/>
        </w:trPr>
        <w:tc>
          <w:tcPr>
            <w:tcW w:w="1329" w:type="dxa"/>
            <w:vMerge/>
          </w:tcPr>
          <w:p w14:paraId="52B8EA59" w14:textId="77777777" w:rsidR="00117BAA" w:rsidRDefault="00117BAA" w:rsidP="00BB0D3A"/>
        </w:tc>
        <w:tc>
          <w:tcPr>
            <w:tcW w:w="4677" w:type="dxa"/>
          </w:tcPr>
          <w:p w14:paraId="1B0344D5" w14:textId="2420D4FF" w:rsidR="00117BAA" w:rsidRDefault="00117BAA" w:rsidP="00BB0D3A">
            <w:r>
              <w:t>Windsor week</w:t>
            </w:r>
            <w:r w:rsidR="003A6ABE">
              <w:t>. Start finals.</w:t>
            </w:r>
          </w:p>
        </w:tc>
        <w:tc>
          <w:tcPr>
            <w:tcW w:w="3004" w:type="dxa"/>
            <w:vMerge/>
          </w:tcPr>
          <w:p w14:paraId="67745374" w14:textId="77777777" w:rsidR="00117BAA" w:rsidRDefault="00117BAA" w:rsidP="00BB0D3A"/>
        </w:tc>
      </w:tr>
    </w:tbl>
    <w:p w14:paraId="7BED98F2" w14:textId="77777777" w:rsidR="00F2179B" w:rsidRDefault="00F2179B"/>
    <w:p w14:paraId="1978A83A" w14:textId="77777777" w:rsidR="001A7DE8" w:rsidRDefault="001A7DE8"/>
    <w:p w14:paraId="5B47B3CF" w14:textId="77777777" w:rsidR="000961CB" w:rsidRDefault="000961CB"/>
    <w:p w14:paraId="68C9E3CA" w14:textId="77777777" w:rsidR="000961CB" w:rsidRDefault="000961CB"/>
    <w:p w14:paraId="2434A330" w14:textId="77777777" w:rsidR="000961CB" w:rsidRDefault="000961CB"/>
    <w:p w14:paraId="44DA65A7" w14:textId="61A2E84D" w:rsidR="001A7DE8" w:rsidRDefault="001A7DE8">
      <w:r>
        <w:t>Term 3</w:t>
      </w:r>
    </w:p>
    <w:p w14:paraId="097A946F" w14:textId="77777777" w:rsidR="001A7DE8" w:rsidRDefault="001A7D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5"/>
        <w:gridCol w:w="4701"/>
        <w:gridCol w:w="3004"/>
      </w:tblGrid>
      <w:tr w:rsidR="001A7DE8" w14:paraId="593EF94C" w14:textId="77777777" w:rsidTr="001A7DE8">
        <w:tc>
          <w:tcPr>
            <w:tcW w:w="1305" w:type="dxa"/>
          </w:tcPr>
          <w:p w14:paraId="16A053B6" w14:textId="393F3E0E" w:rsidR="001A7DE8" w:rsidRDefault="001A7DE8">
            <w:r>
              <w:t>Week</w:t>
            </w:r>
          </w:p>
        </w:tc>
        <w:tc>
          <w:tcPr>
            <w:tcW w:w="4701" w:type="dxa"/>
          </w:tcPr>
          <w:p w14:paraId="1FB823F8" w14:textId="4A3C642B" w:rsidR="001A7DE8" w:rsidRDefault="001A7DE8">
            <w:r>
              <w:t>Task</w:t>
            </w:r>
          </w:p>
        </w:tc>
        <w:tc>
          <w:tcPr>
            <w:tcW w:w="3004" w:type="dxa"/>
          </w:tcPr>
          <w:p w14:paraId="76489311" w14:textId="09DBB199" w:rsidR="001A7DE8" w:rsidRDefault="001A7DE8">
            <w:r>
              <w:t>Theory</w:t>
            </w:r>
          </w:p>
        </w:tc>
      </w:tr>
      <w:tr w:rsidR="00D85E9E" w14:paraId="17801E73" w14:textId="77777777" w:rsidTr="00D85E9E">
        <w:trPr>
          <w:trHeight w:val="615"/>
        </w:trPr>
        <w:tc>
          <w:tcPr>
            <w:tcW w:w="1305" w:type="dxa"/>
            <w:vMerge w:val="restart"/>
          </w:tcPr>
          <w:p w14:paraId="0E30CC25" w14:textId="77777777" w:rsidR="00D85E9E" w:rsidRDefault="00D85E9E">
            <w:r>
              <w:t>1</w:t>
            </w:r>
          </w:p>
          <w:p w14:paraId="5FEEB7D7" w14:textId="01145F44" w:rsidR="00D85E9E" w:rsidRDefault="00D85E9E">
            <w:r>
              <w:t>17 July</w:t>
            </w:r>
          </w:p>
        </w:tc>
        <w:tc>
          <w:tcPr>
            <w:tcW w:w="4701" w:type="dxa"/>
          </w:tcPr>
          <w:p w14:paraId="7E72981E" w14:textId="77777777" w:rsidR="001F2C98" w:rsidRDefault="00D85E9E">
            <w:pPr>
              <w:rPr>
                <w:color w:val="2E74B5" w:themeColor="accent1" w:themeShade="BF"/>
              </w:rPr>
            </w:pPr>
            <w:r w:rsidRPr="00D85E9E">
              <w:rPr>
                <w:color w:val="2E74B5" w:themeColor="accent1" w:themeShade="BF"/>
              </w:rPr>
              <w:t>UNIT 2</w:t>
            </w:r>
            <w:r>
              <w:rPr>
                <w:color w:val="2E74B5" w:themeColor="accent1" w:themeShade="BF"/>
              </w:rPr>
              <w:t>, Exploration Proposal</w:t>
            </w:r>
            <w:r w:rsidR="001F2C98">
              <w:rPr>
                <w:color w:val="2E74B5" w:themeColor="accent1" w:themeShade="BF"/>
              </w:rPr>
              <w:t xml:space="preserve"> </w:t>
            </w:r>
          </w:p>
          <w:p w14:paraId="640FAE23" w14:textId="0D42A845" w:rsidR="00D85E9E" w:rsidRPr="00D85E9E" w:rsidRDefault="001F2C98" w:rsidP="001F2C98">
            <w:pPr>
              <w:jc w:val="center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Due Thursday</w:t>
            </w:r>
            <w:bookmarkStart w:id="0" w:name="_GoBack"/>
            <w:bookmarkEnd w:id="0"/>
          </w:p>
        </w:tc>
        <w:tc>
          <w:tcPr>
            <w:tcW w:w="3004" w:type="dxa"/>
            <w:vMerge w:val="restart"/>
          </w:tcPr>
          <w:p w14:paraId="6FAF9BA7" w14:textId="77777777" w:rsidR="00D85E9E" w:rsidRDefault="00D85E9E" w:rsidP="00A00EDF">
            <w:pPr>
              <w:ind w:left="34" w:firstLine="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Role of curator, curatorial </w:t>
            </w:r>
            <w:r w:rsidRPr="002B1DEC">
              <w:rPr>
                <w:sz w:val="26"/>
                <w:szCs w:val="26"/>
              </w:rPr>
              <w:t xml:space="preserve">considerations </w:t>
            </w:r>
          </w:p>
          <w:p w14:paraId="4898584B" w14:textId="4DCFCA90" w:rsidR="00D85E9E" w:rsidRDefault="00D85E9E"/>
        </w:tc>
      </w:tr>
      <w:tr w:rsidR="00D85E9E" w14:paraId="67CDAD44" w14:textId="77777777" w:rsidTr="001A7DE8">
        <w:trPr>
          <w:trHeight w:val="615"/>
        </w:trPr>
        <w:tc>
          <w:tcPr>
            <w:tcW w:w="1305" w:type="dxa"/>
            <w:vMerge/>
          </w:tcPr>
          <w:p w14:paraId="0262AA6C" w14:textId="77777777" w:rsidR="00D85E9E" w:rsidRDefault="00D85E9E"/>
        </w:tc>
        <w:tc>
          <w:tcPr>
            <w:tcW w:w="4701" w:type="dxa"/>
          </w:tcPr>
          <w:p w14:paraId="000B2ED4" w14:textId="77777777" w:rsidR="00D85E9E" w:rsidRPr="000A3F60" w:rsidRDefault="00D85E9E" w:rsidP="00D85E9E">
            <w:r w:rsidRPr="000A3F60">
              <w:t>Outcome 2</w:t>
            </w:r>
          </w:p>
          <w:p w14:paraId="48103B61" w14:textId="77777777" w:rsidR="00D85E9E" w:rsidRPr="000A3F60" w:rsidRDefault="00D85E9E" w:rsidP="00D85E9E">
            <w:pPr>
              <w:rPr>
                <w:rFonts w:cs="Aharoni"/>
                <w:b/>
                <w:color w:val="FF0000"/>
              </w:rPr>
            </w:pPr>
            <w:r w:rsidRPr="000A3F60">
              <w:rPr>
                <w:rFonts w:cs="Aharoni"/>
                <w:b/>
                <w:color w:val="FF0000"/>
              </w:rPr>
              <w:t>Folio 2 Authentication 1 Due: Monday</w:t>
            </w:r>
          </w:p>
          <w:p w14:paraId="31C2D334" w14:textId="77777777" w:rsidR="00D85E9E" w:rsidRPr="000A3F60" w:rsidRDefault="00D85E9E" w:rsidP="00D85E9E">
            <w:pPr>
              <w:rPr>
                <w:rFonts w:cs="Aharoni"/>
                <w:b/>
                <w:color w:val="FF0000"/>
              </w:rPr>
            </w:pPr>
            <w:r w:rsidRPr="000A3F60">
              <w:rPr>
                <w:rFonts w:cs="Aharoni"/>
                <w:b/>
                <w:color w:val="FF0000"/>
              </w:rPr>
              <w:t>Lock Off Final Ideas in consultation –no more development after this date</w:t>
            </w:r>
          </w:p>
          <w:p w14:paraId="1A2D46A3" w14:textId="77777777" w:rsidR="00D85E9E" w:rsidRPr="000A3F60" w:rsidRDefault="00D85E9E" w:rsidP="00D85E9E">
            <w:pPr>
              <w:rPr>
                <w:rFonts w:cs="Aharoni"/>
                <w:color w:val="0000FF"/>
              </w:rPr>
            </w:pPr>
            <w:r w:rsidRPr="000A3F60">
              <w:rPr>
                <w:rFonts w:cs="Aharoni"/>
                <w:color w:val="0000FF"/>
              </w:rPr>
              <w:t>Artwor</w:t>
            </w:r>
            <w:r w:rsidRPr="000A3F60">
              <w:rPr>
                <w:rFonts w:cs="Aharoni"/>
                <w:color w:val="0000FF"/>
              </w:rPr>
              <w:softHyphen/>
            </w:r>
            <w:r w:rsidRPr="000A3F60">
              <w:rPr>
                <w:rFonts w:cs="Aharoni"/>
                <w:color w:val="0000FF"/>
              </w:rPr>
              <w:softHyphen/>
              <w:t>k 1 making</w:t>
            </w:r>
          </w:p>
          <w:p w14:paraId="1E3093EE" w14:textId="55FB9F66" w:rsidR="00D85E9E" w:rsidRPr="000A3F60" w:rsidRDefault="00D85E9E" w:rsidP="00D85E9E">
            <w:r w:rsidRPr="000A3F60">
              <w:rPr>
                <w:rFonts w:cs="Aharoni"/>
                <w:color w:val="0000FF"/>
              </w:rPr>
              <w:t>Record process</w:t>
            </w:r>
          </w:p>
        </w:tc>
        <w:tc>
          <w:tcPr>
            <w:tcW w:w="3004" w:type="dxa"/>
            <w:vMerge/>
          </w:tcPr>
          <w:p w14:paraId="48A7C8C3" w14:textId="77777777" w:rsidR="00D85E9E" w:rsidRDefault="00D85E9E" w:rsidP="00A00EDF">
            <w:pPr>
              <w:ind w:left="34" w:firstLine="44"/>
              <w:rPr>
                <w:sz w:val="26"/>
                <w:szCs w:val="26"/>
              </w:rPr>
            </w:pPr>
          </w:p>
        </w:tc>
      </w:tr>
      <w:tr w:rsidR="00D85E9E" w14:paraId="227EF04E" w14:textId="77777777" w:rsidTr="00D85E9E">
        <w:trPr>
          <w:trHeight w:val="322"/>
        </w:trPr>
        <w:tc>
          <w:tcPr>
            <w:tcW w:w="1305" w:type="dxa"/>
            <w:vMerge w:val="restart"/>
          </w:tcPr>
          <w:p w14:paraId="0597738C" w14:textId="77777777" w:rsidR="00D85E9E" w:rsidRDefault="00D85E9E">
            <w:r>
              <w:t>2</w:t>
            </w:r>
          </w:p>
          <w:p w14:paraId="291CD627" w14:textId="1E386C0C" w:rsidR="00D85E9E" w:rsidRDefault="00D85E9E">
            <w:r>
              <w:t xml:space="preserve">24 </w:t>
            </w:r>
            <w:proofErr w:type="spellStart"/>
            <w:r>
              <w:t>july</w:t>
            </w:r>
            <w:proofErr w:type="spellEnd"/>
          </w:p>
        </w:tc>
        <w:tc>
          <w:tcPr>
            <w:tcW w:w="4701" w:type="dxa"/>
          </w:tcPr>
          <w:p w14:paraId="52506EBB" w14:textId="4CB19DCC" w:rsidR="00D85E9E" w:rsidRDefault="00087C7D" w:rsidP="00D85E9E">
            <w:r w:rsidRPr="00F326E3">
              <w:rPr>
                <w:color w:val="2E74B5" w:themeColor="accent1" w:themeShade="BF"/>
              </w:rPr>
              <w:t>CP 1</w:t>
            </w:r>
            <w:r w:rsidR="00F326E3">
              <w:rPr>
                <w:color w:val="2E74B5" w:themeColor="accent1" w:themeShade="BF"/>
              </w:rPr>
              <w:t xml:space="preserve"> exploring ideas</w:t>
            </w:r>
          </w:p>
        </w:tc>
        <w:tc>
          <w:tcPr>
            <w:tcW w:w="3004" w:type="dxa"/>
            <w:vMerge w:val="restart"/>
          </w:tcPr>
          <w:p w14:paraId="3EF358DE" w14:textId="77777777" w:rsidR="00D85E9E" w:rsidRDefault="00D85E9E" w:rsidP="00A00EDF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Role of designer, </w:t>
            </w:r>
            <w:r w:rsidRPr="002B1DEC">
              <w:rPr>
                <w:sz w:val="26"/>
                <w:szCs w:val="26"/>
              </w:rPr>
              <w:t>exhibition design</w:t>
            </w:r>
          </w:p>
          <w:p w14:paraId="72B4F098" w14:textId="77777777" w:rsidR="00D85E9E" w:rsidRDefault="00D85E9E"/>
        </w:tc>
      </w:tr>
      <w:tr w:rsidR="00D85E9E" w14:paraId="051A06A9" w14:textId="77777777" w:rsidTr="001A7DE8">
        <w:trPr>
          <w:trHeight w:val="321"/>
        </w:trPr>
        <w:tc>
          <w:tcPr>
            <w:tcW w:w="1305" w:type="dxa"/>
            <w:vMerge/>
          </w:tcPr>
          <w:p w14:paraId="326B5301" w14:textId="77777777" w:rsidR="00D85E9E" w:rsidRDefault="00D85E9E"/>
        </w:tc>
        <w:tc>
          <w:tcPr>
            <w:tcW w:w="4701" w:type="dxa"/>
          </w:tcPr>
          <w:p w14:paraId="39F66E30" w14:textId="77777777" w:rsidR="00D85E9E" w:rsidRDefault="00D85E9E" w:rsidP="00D85E9E">
            <w:pPr>
              <w:rPr>
                <w:rFonts w:cs="Aharoni"/>
                <w:color w:val="0000FF"/>
              </w:rPr>
            </w:pPr>
            <w:r>
              <w:rPr>
                <w:rFonts w:cs="Aharoni"/>
                <w:color w:val="0000FF"/>
              </w:rPr>
              <w:t>Artwork 1 making</w:t>
            </w:r>
          </w:p>
          <w:p w14:paraId="5A5C29F9" w14:textId="6CB9E939" w:rsidR="00D85E9E" w:rsidRDefault="00D85E9E" w:rsidP="00A00EDF">
            <w:pPr>
              <w:rPr>
                <w:rFonts w:cs="Aharoni"/>
                <w:color w:val="0000FF"/>
              </w:rPr>
            </w:pPr>
            <w:r>
              <w:rPr>
                <w:rFonts w:cs="Aharoni"/>
                <w:color w:val="0000FF"/>
              </w:rPr>
              <w:t>Record process</w:t>
            </w:r>
          </w:p>
        </w:tc>
        <w:tc>
          <w:tcPr>
            <w:tcW w:w="3004" w:type="dxa"/>
            <w:vMerge/>
          </w:tcPr>
          <w:p w14:paraId="1CC322C8" w14:textId="77777777" w:rsidR="00D85E9E" w:rsidRDefault="00D85E9E" w:rsidP="00A00EDF">
            <w:pPr>
              <w:ind w:left="34"/>
              <w:rPr>
                <w:sz w:val="26"/>
                <w:szCs w:val="26"/>
              </w:rPr>
            </w:pPr>
          </w:p>
        </w:tc>
      </w:tr>
      <w:tr w:rsidR="00D85E9E" w14:paraId="2D5E95A2" w14:textId="77777777" w:rsidTr="00D85E9E">
        <w:trPr>
          <w:trHeight w:val="650"/>
        </w:trPr>
        <w:tc>
          <w:tcPr>
            <w:tcW w:w="1305" w:type="dxa"/>
            <w:vMerge w:val="restart"/>
          </w:tcPr>
          <w:p w14:paraId="7595D172" w14:textId="77777777" w:rsidR="00D85E9E" w:rsidRDefault="00D85E9E">
            <w:r>
              <w:t>3</w:t>
            </w:r>
          </w:p>
          <w:p w14:paraId="7AD5A830" w14:textId="0F90EF1A" w:rsidR="00D85E9E" w:rsidRDefault="00D85E9E">
            <w:r>
              <w:t>31 July</w:t>
            </w:r>
          </w:p>
        </w:tc>
        <w:tc>
          <w:tcPr>
            <w:tcW w:w="4701" w:type="dxa"/>
          </w:tcPr>
          <w:p w14:paraId="71A2410E" w14:textId="742DBEE7" w:rsidR="00D85E9E" w:rsidRPr="00F326E3" w:rsidRDefault="00087C7D">
            <w:pPr>
              <w:rPr>
                <w:color w:val="2E74B5" w:themeColor="accent1" w:themeShade="BF"/>
              </w:rPr>
            </w:pPr>
            <w:r w:rsidRPr="00F326E3">
              <w:rPr>
                <w:color w:val="2E74B5" w:themeColor="accent1" w:themeShade="BF"/>
              </w:rPr>
              <w:t>CP1 exploring ideas</w:t>
            </w:r>
          </w:p>
        </w:tc>
        <w:tc>
          <w:tcPr>
            <w:tcW w:w="3004" w:type="dxa"/>
            <w:vMerge w:val="restart"/>
          </w:tcPr>
          <w:p w14:paraId="18A51897" w14:textId="77777777" w:rsidR="00D85E9E" w:rsidRDefault="00D85E9E" w:rsidP="00A00EDF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Role of promoter, </w:t>
            </w:r>
            <w:r w:rsidRPr="002B1DEC">
              <w:rPr>
                <w:sz w:val="26"/>
                <w:szCs w:val="26"/>
              </w:rPr>
              <w:t xml:space="preserve">promotional </w:t>
            </w:r>
            <w:r>
              <w:rPr>
                <w:sz w:val="26"/>
                <w:szCs w:val="26"/>
              </w:rPr>
              <w:t xml:space="preserve">and marketing </w:t>
            </w:r>
            <w:r w:rsidRPr="002B1DEC">
              <w:rPr>
                <w:sz w:val="26"/>
                <w:szCs w:val="26"/>
              </w:rPr>
              <w:t>methods and considerations</w:t>
            </w:r>
          </w:p>
          <w:p w14:paraId="78A6AD98" w14:textId="35E9B235" w:rsidR="00D85E9E" w:rsidRDefault="00D85E9E" w:rsidP="00F326E3">
            <w:r w:rsidRPr="00B723A1">
              <w:rPr>
                <w:color w:val="FF0000"/>
              </w:rPr>
              <w:t xml:space="preserve">Practice </w:t>
            </w:r>
            <w:proofErr w:type="gramStart"/>
            <w:r w:rsidRPr="00B723A1">
              <w:rPr>
                <w:color w:val="FF0000"/>
              </w:rPr>
              <w:t>SAC  -</w:t>
            </w:r>
            <w:proofErr w:type="gramEnd"/>
            <w:r w:rsidRPr="00B723A1">
              <w:rPr>
                <w:color w:val="FF0000"/>
              </w:rPr>
              <w:t xml:space="preserve"> Art Industry after School Monday </w:t>
            </w:r>
            <w:r w:rsidR="00F326E3">
              <w:rPr>
                <w:color w:val="FF0000"/>
              </w:rPr>
              <w:t>7th</w:t>
            </w:r>
          </w:p>
        </w:tc>
      </w:tr>
      <w:tr w:rsidR="00D85E9E" w14:paraId="4504C091" w14:textId="77777777" w:rsidTr="001A7DE8">
        <w:trPr>
          <w:trHeight w:val="650"/>
        </w:trPr>
        <w:tc>
          <w:tcPr>
            <w:tcW w:w="1305" w:type="dxa"/>
            <w:vMerge/>
          </w:tcPr>
          <w:p w14:paraId="08DDB219" w14:textId="77777777" w:rsidR="00D85E9E" w:rsidRDefault="00D85E9E"/>
        </w:tc>
        <w:tc>
          <w:tcPr>
            <w:tcW w:w="4701" w:type="dxa"/>
          </w:tcPr>
          <w:p w14:paraId="109408F0" w14:textId="77777777" w:rsidR="00D85E9E" w:rsidRDefault="00D85E9E" w:rsidP="00D85E9E">
            <w:pPr>
              <w:rPr>
                <w:rFonts w:cs="Aharoni"/>
                <w:color w:val="0000FF"/>
              </w:rPr>
            </w:pPr>
            <w:r>
              <w:rPr>
                <w:rFonts w:cs="Aharoni"/>
                <w:color w:val="0000FF"/>
              </w:rPr>
              <w:t>Artwork 1 making</w:t>
            </w:r>
          </w:p>
          <w:p w14:paraId="3C060D33" w14:textId="1A279FDA" w:rsidR="00D85E9E" w:rsidRDefault="00D85E9E" w:rsidP="00D85E9E">
            <w:pPr>
              <w:rPr>
                <w:rFonts w:cs="Aharoni"/>
                <w:color w:val="0000FF"/>
              </w:rPr>
            </w:pPr>
            <w:r>
              <w:rPr>
                <w:rFonts w:cs="Aharoni"/>
                <w:color w:val="0000FF"/>
              </w:rPr>
              <w:t>Record process</w:t>
            </w:r>
          </w:p>
        </w:tc>
        <w:tc>
          <w:tcPr>
            <w:tcW w:w="3004" w:type="dxa"/>
            <w:vMerge/>
          </w:tcPr>
          <w:p w14:paraId="4F352622" w14:textId="77777777" w:rsidR="00D85E9E" w:rsidRDefault="00D85E9E" w:rsidP="00A00EDF">
            <w:pPr>
              <w:ind w:left="34"/>
              <w:rPr>
                <w:sz w:val="26"/>
                <w:szCs w:val="26"/>
              </w:rPr>
            </w:pPr>
          </w:p>
        </w:tc>
      </w:tr>
      <w:tr w:rsidR="00D85E9E" w14:paraId="6973E5EF" w14:textId="77777777" w:rsidTr="00D85E9E">
        <w:trPr>
          <w:trHeight w:val="413"/>
        </w:trPr>
        <w:tc>
          <w:tcPr>
            <w:tcW w:w="1305" w:type="dxa"/>
            <w:vMerge w:val="restart"/>
          </w:tcPr>
          <w:p w14:paraId="46316ADF" w14:textId="77777777" w:rsidR="00D85E9E" w:rsidRDefault="00D85E9E">
            <w:r>
              <w:t>4</w:t>
            </w:r>
          </w:p>
          <w:p w14:paraId="209F339B" w14:textId="70DDD037" w:rsidR="00D85E9E" w:rsidRDefault="00D85E9E">
            <w:r>
              <w:t>7 August</w:t>
            </w:r>
          </w:p>
        </w:tc>
        <w:tc>
          <w:tcPr>
            <w:tcW w:w="4701" w:type="dxa"/>
          </w:tcPr>
          <w:p w14:paraId="168B8D4A" w14:textId="18185CF2" w:rsidR="00D85E9E" w:rsidRDefault="00087C7D">
            <w:r w:rsidRPr="00F326E3">
              <w:rPr>
                <w:color w:val="2E74B5" w:themeColor="accent1" w:themeShade="BF"/>
              </w:rPr>
              <w:t>CP2 developing ideas</w:t>
            </w:r>
          </w:p>
        </w:tc>
        <w:tc>
          <w:tcPr>
            <w:tcW w:w="3004" w:type="dxa"/>
            <w:vMerge w:val="restart"/>
          </w:tcPr>
          <w:p w14:paraId="0C5819B9" w14:textId="77777777" w:rsidR="00D85E9E" w:rsidRDefault="00D85E9E" w:rsidP="00A00EDF">
            <w:pPr>
              <w:ind w:left="34" w:firstLine="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Conservation</w:t>
            </w:r>
          </w:p>
          <w:p w14:paraId="02B80A68" w14:textId="590412F5" w:rsidR="00D85E9E" w:rsidRDefault="00D85E9E"/>
        </w:tc>
      </w:tr>
      <w:tr w:rsidR="00D85E9E" w14:paraId="65D9652F" w14:textId="77777777" w:rsidTr="001A7DE8">
        <w:trPr>
          <w:trHeight w:val="412"/>
        </w:trPr>
        <w:tc>
          <w:tcPr>
            <w:tcW w:w="1305" w:type="dxa"/>
            <w:vMerge/>
          </w:tcPr>
          <w:p w14:paraId="0F7C624E" w14:textId="77777777" w:rsidR="00D85E9E" w:rsidRDefault="00D85E9E"/>
        </w:tc>
        <w:tc>
          <w:tcPr>
            <w:tcW w:w="4701" w:type="dxa"/>
          </w:tcPr>
          <w:p w14:paraId="7B23C60F" w14:textId="77777777" w:rsidR="00D85E9E" w:rsidRPr="000A3F60" w:rsidRDefault="00D85E9E" w:rsidP="00D85E9E">
            <w:pPr>
              <w:rPr>
                <w:rFonts w:cs="Aharoni"/>
                <w:b/>
                <w:color w:val="FF0000"/>
              </w:rPr>
            </w:pPr>
            <w:r w:rsidRPr="000A3F60">
              <w:rPr>
                <w:rFonts w:cs="Aharoni"/>
                <w:b/>
                <w:color w:val="FF0000"/>
              </w:rPr>
              <w:t>Folio 2 Authentication 2 Due: MONDAY</w:t>
            </w:r>
          </w:p>
          <w:p w14:paraId="2672245D" w14:textId="77777777" w:rsidR="00D85E9E" w:rsidRPr="000A3F60" w:rsidRDefault="00D85E9E" w:rsidP="00D85E9E">
            <w:pPr>
              <w:rPr>
                <w:b/>
                <w:color w:val="FF0000"/>
              </w:rPr>
            </w:pPr>
            <w:r w:rsidRPr="000A3F60">
              <w:rPr>
                <w:b/>
                <w:color w:val="FF0000"/>
              </w:rPr>
              <w:t>Present two works in progress</w:t>
            </w:r>
          </w:p>
          <w:p w14:paraId="03E9C175" w14:textId="77777777" w:rsidR="00D85E9E" w:rsidRPr="000A3F60" w:rsidRDefault="00D85E9E" w:rsidP="00D85E9E">
            <w:pPr>
              <w:rPr>
                <w:rFonts w:cs="Aharoni"/>
                <w:color w:val="0000FF"/>
              </w:rPr>
            </w:pPr>
            <w:r w:rsidRPr="000A3F60">
              <w:rPr>
                <w:rFonts w:cs="Aharoni"/>
                <w:color w:val="0000FF"/>
              </w:rPr>
              <w:t>Artwork 2 making</w:t>
            </w:r>
          </w:p>
          <w:p w14:paraId="31D3FDD0" w14:textId="39AF456D" w:rsidR="00D85E9E" w:rsidRPr="000A3F60" w:rsidRDefault="00D85E9E" w:rsidP="00D85E9E">
            <w:pPr>
              <w:rPr>
                <w:rFonts w:cs="Aharoni"/>
                <w:b/>
                <w:color w:val="FF0000"/>
              </w:rPr>
            </w:pPr>
            <w:r w:rsidRPr="000A3F60">
              <w:rPr>
                <w:rFonts w:cs="Aharoni"/>
                <w:color w:val="0000FF"/>
              </w:rPr>
              <w:t>Record process</w:t>
            </w:r>
          </w:p>
        </w:tc>
        <w:tc>
          <w:tcPr>
            <w:tcW w:w="3004" w:type="dxa"/>
            <w:vMerge/>
          </w:tcPr>
          <w:p w14:paraId="2CBCE63C" w14:textId="77777777" w:rsidR="00D85E9E" w:rsidRDefault="00D85E9E" w:rsidP="00A00EDF">
            <w:pPr>
              <w:ind w:left="34" w:firstLine="44"/>
              <w:rPr>
                <w:sz w:val="26"/>
                <w:szCs w:val="26"/>
              </w:rPr>
            </w:pPr>
          </w:p>
        </w:tc>
      </w:tr>
      <w:tr w:rsidR="00D85E9E" w14:paraId="7CB42ED0" w14:textId="77777777" w:rsidTr="00D85E9E">
        <w:trPr>
          <w:trHeight w:val="420"/>
        </w:trPr>
        <w:tc>
          <w:tcPr>
            <w:tcW w:w="1305" w:type="dxa"/>
            <w:vMerge w:val="restart"/>
          </w:tcPr>
          <w:p w14:paraId="0889BAB5" w14:textId="77777777" w:rsidR="00D85E9E" w:rsidRDefault="00D85E9E">
            <w:r>
              <w:t>5</w:t>
            </w:r>
          </w:p>
          <w:p w14:paraId="1E48FDD6" w14:textId="26CC5473" w:rsidR="00D85E9E" w:rsidRDefault="00D85E9E">
            <w:r>
              <w:t>14 August</w:t>
            </w:r>
          </w:p>
        </w:tc>
        <w:tc>
          <w:tcPr>
            <w:tcW w:w="4701" w:type="dxa"/>
          </w:tcPr>
          <w:p w14:paraId="54FF7133" w14:textId="77777777" w:rsidR="00D85E9E" w:rsidRDefault="00087C7D">
            <w:pPr>
              <w:rPr>
                <w:color w:val="2E74B5" w:themeColor="accent1" w:themeShade="BF"/>
              </w:rPr>
            </w:pPr>
            <w:r w:rsidRPr="00F326E3">
              <w:rPr>
                <w:color w:val="2E74B5" w:themeColor="accent1" w:themeShade="BF"/>
              </w:rPr>
              <w:t>CP2</w:t>
            </w:r>
          </w:p>
          <w:p w14:paraId="713EB675" w14:textId="66A6A66A" w:rsidR="00F326E3" w:rsidRDefault="00F326E3">
            <w:r>
              <w:rPr>
                <w:color w:val="2E74B5" w:themeColor="accent1" w:themeShade="BF"/>
              </w:rPr>
              <w:t>Authentication</w:t>
            </w:r>
          </w:p>
        </w:tc>
        <w:tc>
          <w:tcPr>
            <w:tcW w:w="3004" w:type="dxa"/>
            <w:vMerge w:val="restart"/>
          </w:tcPr>
          <w:p w14:paraId="0DEA9DCB" w14:textId="2ADF8415" w:rsidR="00D85E9E" w:rsidRDefault="00D85E9E" w:rsidP="000A3F60">
            <w:r>
              <w:t>SAC PREP</w:t>
            </w:r>
          </w:p>
        </w:tc>
      </w:tr>
      <w:tr w:rsidR="00D85E9E" w14:paraId="44BEB3D3" w14:textId="77777777" w:rsidTr="001A7DE8">
        <w:trPr>
          <w:trHeight w:val="419"/>
        </w:trPr>
        <w:tc>
          <w:tcPr>
            <w:tcW w:w="1305" w:type="dxa"/>
            <w:vMerge/>
          </w:tcPr>
          <w:p w14:paraId="5075674C" w14:textId="77777777" w:rsidR="00D85E9E" w:rsidRDefault="00D85E9E"/>
        </w:tc>
        <w:tc>
          <w:tcPr>
            <w:tcW w:w="4701" w:type="dxa"/>
          </w:tcPr>
          <w:p w14:paraId="282D5D62" w14:textId="77777777" w:rsidR="00D85E9E" w:rsidRDefault="00D85E9E" w:rsidP="00D85E9E">
            <w:pPr>
              <w:rPr>
                <w:rFonts w:cs="Aharoni"/>
                <w:color w:val="0000FF"/>
              </w:rPr>
            </w:pPr>
            <w:r>
              <w:rPr>
                <w:rFonts w:cs="Aharoni"/>
                <w:color w:val="0000FF"/>
              </w:rPr>
              <w:t>Artwork 2 making</w:t>
            </w:r>
          </w:p>
          <w:p w14:paraId="6F6452AA" w14:textId="77777777" w:rsidR="00D85E9E" w:rsidRDefault="00D85E9E" w:rsidP="00D85E9E">
            <w:pPr>
              <w:rPr>
                <w:rFonts w:cs="Aharoni"/>
                <w:color w:val="0000FF"/>
              </w:rPr>
            </w:pPr>
            <w:r>
              <w:rPr>
                <w:rFonts w:cs="Aharoni"/>
                <w:color w:val="0000FF"/>
              </w:rPr>
              <w:t>Record process</w:t>
            </w:r>
          </w:p>
          <w:p w14:paraId="4308ACCB" w14:textId="77777777" w:rsidR="00D85E9E" w:rsidRDefault="00D85E9E" w:rsidP="00A00EDF">
            <w:pPr>
              <w:rPr>
                <w:rFonts w:cs="Aharoni"/>
                <w:color w:val="0000FF"/>
              </w:rPr>
            </w:pPr>
          </w:p>
        </w:tc>
        <w:tc>
          <w:tcPr>
            <w:tcW w:w="3004" w:type="dxa"/>
            <w:vMerge/>
          </w:tcPr>
          <w:p w14:paraId="3ED9CDF3" w14:textId="77777777" w:rsidR="00D85E9E" w:rsidRDefault="00D85E9E" w:rsidP="000A3F60"/>
        </w:tc>
      </w:tr>
      <w:tr w:rsidR="00D85E9E" w14:paraId="0B0EF07D" w14:textId="77777777" w:rsidTr="00D85E9E">
        <w:trPr>
          <w:trHeight w:val="203"/>
        </w:trPr>
        <w:tc>
          <w:tcPr>
            <w:tcW w:w="1305" w:type="dxa"/>
            <w:vMerge w:val="restart"/>
          </w:tcPr>
          <w:p w14:paraId="07D07714" w14:textId="77777777" w:rsidR="00D85E9E" w:rsidRDefault="00D85E9E">
            <w:r>
              <w:t>6</w:t>
            </w:r>
          </w:p>
          <w:p w14:paraId="2774D900" w14:textId="6374EFB0" w:rsidR="00D85E9E" w:rsidRDefault="00D85E9E">
            <w:r>
              <w:t>21 August</w:t>
            </w:r>
          </w:p>
        </w:tc>
        <w:tc>
          <w:tcPr>
            <w:tcW w:w="4701" w:type="dxa"/>
          </w:tcPr>
          <w:p w14:paraId="48B59D28" w14:textId="63FC5C40" w:rsidR="00D85E9E" w:rsidRDefault="00087C7D">
            <w:r w:rsidRPr="00F326E3">
              <w:rPr>
                <w:color w:val="2E74B5" w:themeColor="accent1" w:themeShade="BF"/>
              </w:rPr>
              <w:t>CP3</w:t>
            </w:r>
            <w:r w:rsidR="00F326E3">
              <w:rPr>
                <w:color w:val="2E74B5" w:themeColor="accent1" w:themeShade="BF"/>
              </w:rPr>
              <w:t xml:space="preserve"> select potential directions</w:t>
            </w:r>
          </w:p>
        </w:tc>
        <w:tc>
          <w:tcPr>
            <w:tcW w:w="3004" w:type="dxa"/>
            <w:vMerge w:val="restart"/>
          </w:tcPr>
          <w:p w14:paraId="61667DA2" w14:textId="77777777" w:rsidR="00F326E3" w:rsidRDefault="00D85E9E" w:rsidP="003840A4">
            <w:pPr>
              <w:ind w:left="34" w:firstLine="44"/>
              <w:jc w:val="center"/>
              <w:rPr>
                <w:b/>
                <w:color w:val="FF0000"/>
              </w:rPr>
            </w:pPr>
            <w:r w:rsidRPr="00B723A1">
              <w:rPr>
                <w:b/>
                <w:color w:val="FF0000"/>
              </w:rPr>
              <w:t>SAC 2</w:t>
            </w:r>
            <w:r>
              <w:rPr>
                <w:b/>
                <w:color w:val="FF0000"/>
              </w:rPr>
              <w:t xml:space="preserve"> </w:t>
            </w:r>
            <w:r w:rsidR="00F326E3">
              <w:rPr>
                <w:b/>
                <w:color w:val="FF0000"/>
              </w:rPr>
              <w:t>ART INDUSTRY</w:t>
            </w:r>
          </w:p>
          <w:p w14:paraId="7A5ADE4C" w14:textId="7FDF4388" w:rsidR="00D85E9E" w:rsidRDefault="00D85E9E" w:rsidP="003840A4">
            <w:pPr>
              <w:ind w:left="34" w:firstLine="44"/>
              <w:jc w:val="center"/>
            </w:pPr>
            <w:r>
              <w:rPr>
                <w:b/>
                <w:color w:val="FF0000"/>
              </w:rPr>
              <w:t>Monday after school and Friday in class</w:t>
            </w:r>
          </w:p>
        </w:tc>
      </w:tr>
      <w:tr w:rsidR="00D85E9E" w14:paraId="7DE69DD1" w14:textId="77777777" w:rsidTr="001A7DE8">
        <w:trPr>
          <w:trHeight w:val="202"/>
        </w:trPr>
        <w:tc>
          <w:tcPr>
            <w:tcW w:w="1305" w:type="dxa"/>
            <w:vMerge/>
          </w:tcPr>
          <w:p w14:paraId="32385C65" w14:textId="33EE9CA6" w:rsidR="00D85E9E" w:rsidRDefault="00D85E9E"/>
        </w:tc>
        <w:tc>
          <w:tcPr>
            <w:tcW w:w="4701" w:type="dxa"/>
          </w:tcPr>
          <w:p w14:paraId="0F32E3D3" w14:textId="77777777" w:rsidR="00D85E9E" w:rsidRDefault="00D85E9E" w:rsidP="00D85E9E">
            <w:pPr>
              <w:rPr>
                <w:rFonts w:cs="Aharoni"/>
                <w:color w:val="0000FF"/>
              </w:rPr>
            </w:pPr>
            <w:r>
              <w:rPr>
                <w:rFonts w:cs="Aharoni"/>
                <w:color w:val="0000FF"/>
              </w:rPr>
              <w:t>Artwork 2 making</w:t>
            </w:r>
          </w:p>
          <w:p w14:paraId="373D57F9" w14:textId="2E5AC66F" w:rsidR="00D85E9E" w:rsidRDefault="00D85E9E" w:rsidP="00D85E9E">
            <w:pPr>
              <w:rPr>
                <w:rFonts w:cs="Aharoni"/>
                <w:color w:val="0000FF"/>
              </w:rPr>
            </w:pPr>
            <w:r>
              <w:rPr>
                <w:rFonts w:cs="Aharoni"/>
                <w:color w:val="0000FF"/>
              </w:rPr>
              <w:t>Record process</w:t>
            </w:r>
          </w:p>
        </w:tc>
        <w:tc>
          <w:tcPr>
            <w:tcW w:w="3004" w:type="dxa"/>
            <w:vMerge/>
          </w:tcPr>
          <w:p w14:paraId="4764B7A9" w14:textId="77777777" w:rsidR="00D85E9E" w:rsidRPr="00B723A1" w:rsidRDefault="00D85E9E" w:rsidP="003840A4">
            <w:pPr>
              <w:ind w:left="34" w:firstLine="44"/>
              <w:jc w:val="center"/>
              <w:rPr>
                <w:b/>
                <w:color w:val="FF0000"/>
              </w:rPr>
            </w:pPr>
          </w:p>
        </w:tc>
      </w:tr>
      <w:tr w:rsidR="00D85E9E" w14:paraId="197DF6FF" w14:textId="77777777" w:rsidTr="00D85E9E">
        <w:trPr>
          <w:trHeight w:val="720"/>
        </w:trPr>
        <w:tc>
          <w:tcPr>
            <w:tcW w:w="1305" w:type="dxa"/>
            <w:vMerge w:val="restart"/>
          </w:tcPr>
          <w:p w14:paraId="181C2056" w14:textId="77777777" w:rsidR="00D85E9E" w:rsidRDefault="00D85E9E">
            <w:r>
              <w:t>7</w:t>
            </w:r>
          </w:p>
          <w:p w14:paraId="572CAE05" w14:textId="0A113E37" w:rsidR="00D85E9E" w:rsidRDefault="00D85E9E">
            <w:r>
              <w:t>28 August</w:t>
            </w:r>
          </w:p>
        </w:tc>
        <w:tc>
          <w:tcPr>
            <w:tcW w:w="4701" w:type="dxa"/>
          </w:tcPr>
          <w:p w14:paraId="681CE203" w14:textId="636BFC2F" w:rsidR="00D85E9E" w:rsidRDefault="00087C7D">
            <w:r w:rsidRPr="00F326E3">
              <w:rPr>
                <w:color w:val="2E74B5" w:themeColor="accent1" w:themeShade="BF"/>
              </w:rPr>
              <w:t>CP3</w:t>
            </w:r>
            <w:r w:rsidR="00F326E3">
              <w:rPr>
                <w:color w:val="2E74B5" w:themeColor="accent1" w:themeShade="BF"/>
              </w:rPr>
              <w:t xml:space="preserve"> select potential directions</w:t>
            </w:r>
          </w:p>
        </w:tc>
        <w:tc>
          <w:tcPr>
            <w:tcW w:w="3004" w:type="dxa"/>
            <w:vMerge w:val="restart"/>
          </w:tcPr>
          <w:p w14:paraId="37177205" w14:textId="0875DEDB" w:rsidR="00D85E9E" w:rsidRPr="003840A4" w:rsidRDefault="00D85E9E" w:rsidP="003840A4">
            <w:pPr>
              <w:ind w:left="34" w:firstLine="44"/>
              <w:jc w:val="center"/>
            </w:pPr>
            <w:r>
              <w:rPr>
                <w:color w:val="000000" w:themeColor="text1"/>
              </w:rPr>
              <w:t xml:space="preserve">Writing for Studio Art: </w:t>
            </w:r>
            <w:proofErr w:type="spellStart"/>
            <w:r>
              <w:rPr>
                <w:color w:val="000000" w:themeColor="text1"/>
              </w:rPr>
              <w:t>Analysing</w:t>
            </w:r>
            <w:proofErr w:type="spellEnd"/>
            <w:r>
              <w:rPr>
                <w:color w:val="000000" w:themeColor="text1"/>
              </w:rPr>
              <w:t xml:space="preserve"> unseen artworks</w:t>
            </w:r>
          </w:p>
        </w:tc>
      </w:tr>
      <w:tr w:rsidR="00D85E9E" w14:paraId="267E9448" w14:textId="77777777" w:rsidTr="001A7DE8">
        <w:trPr>
          <w:trHeight w:val="720"/>
        </w:trPr>
        <w:tc>
          <w:tcPr>
            <w:tcW w:w="1305" w:type="dxa"/>
            <w:vMerge/>
          </w:tcPr>
          <w:p w14:paraId="19E1C441" w14:textId="77777777" w:rsidR="00D85E9E" w:rsidRDefault="00D85E9E"/>
        </w:tc>
        <w:tc>
          <w:tcPr>
            <w:tcW w:w="4701" w:type="dxa"/>
          </w:tcPr>
          <w:p w14:paraId="7C46E3BA" w14:textId="77777777" w:rsidR="00D85E9E" w:rsidRPr="000A3F60" w:rsidRDefault="00D85E9E" w:rsidP="00D85E9E">
            <w:pPr>
              <w:rPr>
                <w:rFonts w:cs="Aharoni"/>
                <w:b/>
                <w:color w:val="FF0000"/>
              </w:rPr>
            </w:pPr>
            <w:r w:rsidRPr="000A3F60">
              <w:rPr>
                <w:rFonts w:cs="Aharoni"/>
                <w:b/>
                <w:color w:val="FF0000"/>
              </w:rPr>
              <w:t>Folio 2 Authentication 3 Due: MONDAY</w:t>
            </w:r>
          </w:p>
          <w:p w14:paraId="469B63BC" w14:textId="77777777" w:rsidR="00D85E9E" w:rsidRPr="000A3F60" w:rsidRDefault="00D85E9E" w:rsidP="00D85E9E">
            <w:pPr>
              <w:rPr>
                <w:b/>
                <w:color w:val="FF0000"/>
              </w:rPr>
            </w:pPr>
            <w:r w:rsidRPr="000A3F60">
              <w:rPr>
                <w:b/>
                <w:color w:val="FF0000"/>
              </w:rPr>
              <w:t>PRESENT TWO FINAL ARTWORKS IN PROGRESS AND PLANNED PRESENTATION FOR FINAL FEEDBACK</w:t>
            </w:r>
          </w:p>
          <w:p w14:paraId="524E10C4" w14:textId="77777777" w:rsidR="00D85E9E" w:rsidRPr="000A3F60" w:rsidRDefault="00D85E9E" w:rsidP="00D85E9E">
            <w:pPr>
              <w:rPr>
                <w:rFonts w:cs="Aharoni"/>
                <w:color w:val="0000FF"/>
              </w:rPr>
            </w:pPr>
          </w:p>
          <w:p w14:paraId="17E61782" w14:textId="77777777" w:rsidR="00D85E9E" w:rsidRPr="000A3F60" w:rsidRDefault="00D85E9E" w:rsidP="00D85E9E">
            <w:pPr>
              <w:rPr>
                <w:rFonts w:cs="Aharoni"/>
                <w:color w:val="0000FF"/>
              </w:rPr>
            </w:pPr>
            <w:r w:rsidRPr="000A3F60">
              <w:rPr>
                <w:rFonts w:cs="Aharoni"/>
                <w:color w:val="0000FF"/>
              </w:rPr>
              <w:t>Artwork 1&amp; 2 finishing</w:t>
            </w:r>
          </w:p>
          <w:p w14:paraId="0532AF22" w14:textId="712083B5" w:rsidR="00D85E9E" w:rsidRPr="000A3F60" w:rsidRDefault="00D85E9E" w:rsidP="00D85E9E">
            <w:pPr>
              <w:rPr>
                <w:rFonts w:cs="Aharoni"/>
                <w:b/>
                <w:color w:val="FF0000"/>
              </w:rPr>
            </w:pPr>
            <w:r w:rsidRPr="000A3F60">
              <w:rPr>
                <w:rFonts w:cs="Aharoni"/>
                <w:color w:val="0000FF"/>
              </w:rPr>
              <w:t>Record process</w:t>
            </w:r>
          </w:p>
        </w:tc>
        <w:tc>
          <w:tcPr>
            <w:tcW w:w="3004" w:type="dxa"/>
            <w:vMerge/>
          </w:tcPr>
          <w:p w14:paraId="047563B4" w14:textId="77777777" w:rsidR="00D85E9E" w:rsidRDefault="00D85E9E" w:rsidP="003840A4">
            <w:pPr>
              <w:ind w:left="34" w:firstLine="44"/>
              <w:jc w:val="center"/>
              <w:rPr>
                <w:color w:val="000000" w:themeColor="text1"/>
              </w:rPr>
            </w:pPr>
          </w:p>
        </w:tc>
      </w:tr>
      <w:tr w:rsidR="00D85E9E" w14:paraId="4C7FB57E" w14:textId="77777777" w:rsidTr="00D85E9E">
        <w:trPr>
          <w:trHeight w:val="308"/>
        </w:trPr>
        <w:tc>
          <w:tcPr>
            <w:tcW w:w="1305" w:type="dxa"/>
            <w:vMerge w:val="restart"/>
          </w:tcPr>
          <w:p w14:paraId="528C7595" w14:textId="77777777" w:rsidR="00D85E9E" w:rsidRDefault="00D85E9E">
            <w:r>
              <w:t>8</w:t>
            </w:r>
          </w:p>
          <w:p w14:paraId="10794B90" w14:textId="7187B868" w:rsidR="00D85E9E" w:rsidRDefault="00D85E9E">
            <w:r>
              <w:t>4 Sept</w:t>
            </w:r>
          </w:p>
        </w:tc>
        <w:tc>
          <w:tcPr>
            <w:tcW w:w="4701" w:type="dxa"/>
          </w:tcPr>
          <w:p w14:paraId="18548C43" w14:textId="72E74136" w:rsidR="00D85E9E" w:rsidRDefault="00087C7D" w:rsidP="00087C7D">
            <w:pPr>
              <w:jc w:val="center"/>
            </w:pPr>
            <w:r w:rsidRPr="00087C7D">
              <w:rPr>
                <w:color w:val="2E74B5" w:themeColor="accent1" w:themeShade="BF"/>
              </w:rPr>
              <w:t>Part 2: Visual Diary</w:t>
            </w:r>
            <w:r>
              <w:rPr>
                <w:color w:val="2E74B5" w:themeColor="accent1" w:themeShade="BF"/>
              </w:rPr>
              <w:t xml:space="preserve"> and Potential Directions</w:t>
            </w:r>
            <w:r w:rsidRPr="00087C7D">
              <w:rPr>
                <w:color w:val="2E74B5" w:themeColor="accent1" w:themeShade="BF"/>
              </w:rPr>
              <w:t>, DUE</w:t>
            </w:r>
            <w:r>
              <w:rPr>
                <w:color w:val="2E74B5" w:themeColor="accent1" w:themeShade="BF"/>
              </w:rPr>
              <w:t xml:space="preserve"> Thursday</w:t>
            </w:r>
          </w:p>
        </w:tc>
        <w:tc>
          <w:tcPr>
            <w:tcW w:w="3004" w:type="dxa"/>
            <w:vMerge w:val="restart"/>
          </w:tcPr>
          <w:p w14:paraId="7E959B9C" w14:textId="0711B218" w:rsidR="00D85E9E" w:rsidRDefault="00D85E9E" w:rsidP="008137B1">
            <w:r>
              <w:rPr>
                <w:color w:val="000000" w:themeColor="text1"/>
              </w:rPr>
              <w:t xml:space="preserve">Writing for Studio Art: </w:t>
            </w:r>
            <w:r>
              <w:t>Visual language and writing about your own practice</w:t>
            </w:r>
          </w:p>
        </w:tc>
      </w:tr>
      <w:tr w:rsidR="00D85E9E" w14:paraId="4902EA2D" w14:textId="77777777" w:rsidTr="001A7DE8">
        <w:trPr>
          <w:trHeight w:val="307"/>
        </w:trPr>
        <w:tc>
          <w:tcPr>
            <w:tcW w:w="1305" w:type="dxa"/>
            <w:vMerge/>
          </w:tcPr>
          <w:p w14:paraId="70A5CF10" w14:textId="77777777" w:rsidR="00D85E9E" w:rsidRDefault="00D85E9E"/>
        </w:tc>
        <w:tc>
          <w:tcPr>
            <w:tcW w:w="4701" w:type="dxa"/>
          </w:tcPr>
          <w:p w14:paraId="309D1847" w14:textId="77777777" w:rsidR="00D85E9E" w:rsidRDefault="00D85E9E" w:rsidP="00D85E9E">
            <w:pPr>
              <w:rPr>
                <w:rFonts w:cs="Aharoni"/>
                <w:color w:val="0000FF"/>
              </w:rPr>
            </w:pPr>
            <w:proofErr w:type="spellStart"/>
            <w:r>
              <w:rPr>
                <w:rFonts w:cs="Aharoni"/>
                <w:color w:val="0000FF"/>
              </w:rPr>
              <w:t>Organise</w:t>
            </w:r>
            <w:proofErr w:type="spellEnd"/>
            <w:r>
              <w:rPr>
                <w:rFonts w:cs="Aharoni"/>
                <w:color w:val="0000FF"/>
              </w:rPr>
              <w:t xml:space="preserve"> presentation for both artworks</w:t>
            </w:r>
          </w:p>
          <w:p w14:paraId="2405853D" w14:textId="15B930FD" w:rsidR="00D85E9E" w:rsidRDefault="00D85E9E" w:rsidP="00D85E9E">
            <w:pPr>
              <w:rPr>
                <w:rFonts w:cs="Aharoni"/>
                <w:color w:val="0000FF"/>
              </w:rPr>
            </w:pPr>
            <w:r>
              <w:rPr>
                <w:rFonts w:cs="Aharoni"/>
                <w:color w:val="0000FF"/>
              </w:rPr>
              <w:t>Record process</w:t>
            </w:r>
          </w:p>
        </w:tc>
        <w:tc>
          <w:tcPr>
            <w:tcW w:w="3004" w:type="dxa"/>
            <w:vMerge/>
          </w:tcPr>
          <w:p w14:paraId="02D53946" w14:textId="77777777" w:rsidR="00D85E9E" w:rsidRDefault="00D85E9E" w:rsidP="008137B1">
            <w:pPr>
              <w:rPr>
                <w:color w:val="000000" w:themeColor="text1"/>
              </w:rPr>
            </w:pPr>
          </w:p>
        </w:tc>
      </w:tr>
      <w:tr w:rsidR="00D85E9E" w14:paraId="580DBDA7" w14:textId="77777777" w:rsidTr="00D85E9E">
        <w:trPr>
          <w:trHeight w:val="378"/>
        </w:trPr>
        <w:tc>
          <w:tcPr>
            <w:tcW w:w="1305" w:type="dxa"/>
            <w:vMerge w:val="restart"/>
          </w:tcPr>
          <w:p w14:paraId="7EBA6178" w14:textId="77777777" w:rsidR="00D85E9E" w:rsidRDefault="00D85E9E">
            <w:r>
              <w:t>9</w:t>
            </w:r>
          </w:p>
          <w:p w14:paraId="5A628C7F" w14:textId="4F3A23D1" w:rsidR="00D85E9E" w:rsidRDefault="00D85E9E">
            <w:r>
              <w:t>11 Sept</w:t>
            </w:r>
          </w:p>
        </w:tc>
        <w:tc>
          <w:tcPr>
            <w:tcW w:w="4701" w:type="dxa"/>
          </w:tcPr>
          <w:p w14:paraId="11B4C94B" w14:textId="561AF262" w:rsidR="00D85E9E" w:rsidRPr="007E1D3D" w:rsidRDefault="00087C7D" w:rsidP="007E1D3D">
            <w:pPr>
              <w:jc w:val="center"/>
            </w:pPr>
            <w:r w:rsidRPr="00087C7D">
              <w:rPr>
                <w:color w:val="2E74B5" w:themeColor="accent1" w:themeShade="BF"/>
              </w:rPr>
              <w:t>Start Final(s)</w:t>
            </w:r>
          </w:p>
        </w:tc>
        <w:tc>
          <w:tcPr>
            <w:tcW w:w="3004" w:type="dxa"/>
            <w:vMerge w:val="restart"/>
          </w:tcPr>
          <w:p w14:paraId="5F9AFDF6" w14:textId="332EAF9E" w:rsidR="00D85E9E" w:rsidRDefault="00D85E9E">
            <w:r>
              <w:t>Reflection draft</w:t>
            </w:r>
          </w:p>
        </w:tc>
      </w:tr>
      <w:tr w:rsidR="00D85E9E" w14:paraId="4896E444" w14:textId="77777777" w:rsidTr="001A7DE8">
        <w:trPr>
          <w:trHeight w:val="377"/>
        </w:trPr>
        <w:tc>
          <w:tcPr>
            <w:tcW w:w="1305" w:type="dxa"/>
            <w:vMerge/>
          </w:tcPr>
          <w:p w14:paraId="5CBA4804" w14:textId="77777777" w:rsidR="00D85E9E" w:rsidRDefault="00D85E9E"/>
        </w:tc>
        <w:tc>
          <w:tcPr>
            <w:tcW w:w="4701" w:type="dxa"/>
          </w:tcPr>
          <w:p w14:paraId="6FF26B82" w14:textId="77777777" w:rsidR="00D85E9E" w:rsidRPr="007E1D3D" w:rsidRDefault="00D85E9E" w:rsidP="00D85E9E">
            <w:pPr>
              <w:tabs>
                <w:tab w:val="left" w:pos="1200"/>
              </w:tabs>
              <w:jc w:val="center"/>
              <w:rPr>
                <w:rFonts w:cs="Aharoni"/>
                <w:b/>
                <w:color w:val="FF0000"/>
                <w:sz w:val="32"/>
                <w:szCs w:val="32"/>
              </w:rPr>
            </w:pPr>
            <w:r w:rsidRPr="007E1D3D">
              <w:rPr>
                <w:rFonts w:cs="Aharoni"/>
                <w:b/>
                <w:color w:val="FF0000"/>
                <w:sz w:val="32"/>
                <w:szCs w:val="32"/>
                <w:u w:val="single"/>
              </w:rPr>
              <w:t>S.A.T 1</w:t>
            </w:r>
            <w:r w:rsidRPr="007E1D3D">
              <w:rPr>
                <w:rFonts w:cs="Aharoni"/>
                <w:b/>
                <w:color w:val="FF0000"/>
                <w:sz w:val="32"/>
                <w:szCs w:val="32"/>
              </w:rPr>
              <w:t xml:space="preserve"> FOLIO (60%):</w:t>
            </w:r>
          </w:p>
          <w:p w14:paraId="42133B8F" w14:textId="77777777" w:rsidR="00D85E9E" w:rsidRPr="007E1D3D" w:rsidRDefault="00D85E9E" w:rsidP="00D85E9E">
            <w:pPr>
              <w:jc w:val="center"/>
              <w:rPr>
                <w:rFonts w:cs="Aharoni"/>
                <w:b/>
                <w:color w:val="FF0000"/>
                <w:sz w:val="32"/>
                <w:szCs w:val="32"/>
              </w:rPr>
            </w:pPr>
            <w:r w:rsidRPr="007E1D3D">
              <w:rPr>
                <w:rFonts w:cs="Aharoni"/>
                <w:b/>
                <w:color w:val="FF0000"/>
                <w:sz w:val="32"/>
                <w:szCs w:val="32"/>
              </w:rPr>
              <w:t>DUE THURSDAY 14</w:t>
            </w:r>
            <w:r w:rsidRPr="007E1D3D">
              <w:rPr>
                <w:rFonts w:cs="Aharoni"/>
                <w:b/>
                <w:color w:val="FF0000"/>
                <w:sz w:val="32"/>
                <w:szCs w:val="32"/>
                <w:vertAlign w:val="superscript"/>
              </w:rPr>
              <w:t>th</w:t>
            </w:r>
            <w:r w:rsidRPr="007E1D3D">
              <w:rPr>
                <w:rFonts w:cs="Aharoni"/>
                <w:b/>
                <w:color w:val="FF0000"/>
                <w:sz w:val="32"/>
                <w:szCs w:val="32"/>
              </w:rPr>
              <w:t xml:space="preserve"> Sept</w:t>
            </w:r>
          </w:p>
          <w:p w14:paraId="7169A8B4" w14:textId="76E0B4FD" w:rsidR="00D85E9E" w:rsidRPr="007E1D3D" w:rsidRDefault="00D85E9E" w:rsidP="00D85E9E">
            <w:pPr>
              <w:tabs>
                <w:tab w:val="left" w:pos="1200"/>
              </w:tabs>
              <w:jc w:val="center"/>
              <w:rPr>
                <w:rFonts w:cs="Aharoni"/>
                <w:b/>
                <w:color w:val="FF0000"/>
                <w:sz w:val="32"/>
                <w:szCs w:val="32"/>
                <w:u w:val="single"/>
              </w:rPr>
            </w:pPr>
            <w:r w:rsidRPr="007E1D3D">
              <w:rPr>
                <w:rFonts w:cs="Aharoni"/>
                <w:b/>
                <w:color w:val="FF0000"/>
              </w:rPr>
              <w:t>**Try to keep room free all day</w:t>
            </w:r>
          </w:p>
        </w:tc>
        <w:tc>
          <w:tcPr>
            <w:tcW w:w="3004" w:type="dxa"/>
            <w:vMerge/>
          </w:tcPr>
          <w:p w14:paraId="7D79E6C4" w14:textId="77777777" w:rsidR="00D85E9E" w:rsidRDefault="00D85E9E"/>
        </w:tc>
      </w:tr>
      <w:tr w:rsidR="00D85E9E" w14:paraId="44F40CFC" w14:textId="77777777" w:rsidTr="00D85E9E">
        <w:trPr>
          <w:trHeight w:val="308"/>
        </w:trPr>
        <w:tc>
          <w:tcPr>
            <w:tcW w:w="1305" w:type="dxa"/>
            <w:vMerge w:val="restart"/>
          </w:tcPr>
          <w:p w14:paraId="45ACCF88" w14:textId="77777777" w:rsidR="00D85E9E" w:rsidRDefault="00D85E9E">
            <w:r>
              <w:t>10</w:t>
            </w:r>
          </w:p>
          <w:p w14:paraId="2231901A" w14:textId="11A268B4" w:rsidR="00D85E9E" w:rsidRDefault="00D85E9E">
            <w:r>
              <w:t>18 Sept</w:t>
            </w:r>
          </w:p>
        </w:tc>
        <w:tc>
          <w:tcPr>
            <w:tcW w:w="4701" w:type="dxa"/>
          </w:tcPr>
          <w:p w14:paraId="62720684" w14:textId="783EDB48" w:rsidR="00D85E9E" w:rsidRDefault="006F20A5" w:rsidP="008137B1">
            <w:pPr>
              <w:jc w:val="center"/>
            </w:pPr>
            <w:r w:rsidRPr="006F20A5">
              <w:rPr>
                <w:color w:val="2E74B5" w:themeColor="accent1" w:themeShade="BF"/>
              </w:rPr>
              <w:t>Making final(s)</w:t>
            </w:r>
          </w:p>
        </w:tc>
        <w:tc>
          <w:tcPr>
            <w:tcW w:w="3004" w:type="dxa"/>
            <w:vMerge w:val="restart"/>
          </w:tcPr>
          <w:p w14:paraId="630D990D" w14:textId="02CAC036" w:rsidR="00D85E9E" w:rsidRPr="000A3F60" w:rsidRDefault="00D85E9E" w:rsidP="008137B1">
            <w:pPr>
              <w:jc w:val="center"/>
              <w:rPr>
                <w:b/>
                <w:color w:val="FF0000"/>
              </w:rPr>
            </w:pPr>
            <w:r w:rsidRPr="000A3F60">
              <w:rPr>
                <w:b/>
                <w:color w:val="FF0000"/>
              </w:rPr>
              <w:t>REFLECTION statement</w:t>
            </w:r>
          </w:p>
          <w:p w14:paraId="14F24DB7" w14:textId="77777777" w:rsidR="00D85E9E" w:rsidRPr="000A3F60" w:rsidRDefault="00D85E9E" w:rsidP="00B06BA8">
            <w:pPr>
              <w:rPr>
                <w:b/>
                <w:color w:val="FF0000"/>
              </w:rPr>
            </w:pPr>
            <w:r w:rsidRPr="000A3F60">
              <w:rPr>
                <w:b/>
                <w:color w:val="FF0000"/>
              </w:rPr>
              <w:t>Due: Thursday 21</w:t>
            </w:r>
            <w:r w:rsidRPr="000A3F60">
              <w:rPr>
                <w:b/>
                <w:color w:val="FF0000"/>
                <w:vertAlign w:val="superscript"/>
              </w:rPr>
              <w:t>st</w:t>
            </w:r>
            <w:r w:rsidRPr="000A3F60">
              <w:rPr>
                <w:b/>
                <w:color w:val="FF0000"/>
              </w:rPr>
              <w:t xml:space="preserve"> Sept</w:t>
            </w:r>
          </w:p>
          <w:p w14:paraId="4B70E452" w14:textId="2E9C3368" w:rsidR="00D85E9E" w:rsidRPr="00F3574E" w:rsidRDefault="00D85E9E" w:rsidP="00B06BA8">
            <w:r w:rsidRPr="000A3F60">
              <w:rPr>
                <w:color w:val="000000" w:themeColor="text1"/>
              </w:rPr>
              <w:t>Exam Prep</w:t>
            </w:r>
          </w:p>
        </w:tc>
      </w:tr>
      <w:tr w:rsidR="00D85E9E" w14:paraId="70EBC3C1" w14:textId="77777777" w:rsidTr="001A7DE8">
        <w:trPr>
          <w:trHeight w:val="307"/>
        </w:trPr>
        <w:tc>
          <w:tcPr>
            <w:tcW w:w="1305" w:type="dxa"/>
            <w:vMerge/>
          </w:tcPr>
          <w:p w14:paraId="4E9E6491" w14:textId="77777777" w:rsidR="00D85E9E" w:rsidRDefault="00D85E9E"/>
        </w:tc>
        <w:tc>
          <w:tcPr>
            <w:tcW w:w="4701" w:type="dxa"/>
          </w:tcPr>
          <w:p w14:paraId="4E8AAD01" w14:textId="77777777" w:rsidR="00D85E9E" w:rsidRPr="000A3F60" w:rsidRDefault="00D85E9E" w:rsidP="00D85E9E">
            <w:pPr>
              <w:jc w:val="center"/>
              <w:rPr>
                <w:b/>
                <w:color w:val="FF0000"/>
              </w:rPr>
            </w:pPr>
            <w:r w:rsidRPr="000A3F60">
              <w:rPr>
                <w:b/>
                <w:color w:val="FF0000"/>
              </w:rPr>
              <w:t>Year 12 Arts Festival</w:t>
            </w:r>
          </w:p>
          <w:p w14:paraId="391BE8A3" w14:textId="77777777" w:rsidR="00D85E9E" w:rsidRPr="000A3F60" w:rsidRDefault="00D85E9E" w:rsidP="00D85E9E">
            <w:pPr>
              <w:jc w:val="center"/>
              <w:rPr>
                <w:b/>
                <w:color w:val="FF0000"/>
              </w:rPr>
            </w:pPr>
            <w:r w:rsidRPr="000A3F60">
              <w:rPr>
                <w:b/>
                <w:color w:val="FF0000"/>
              </w:rPr>
              <w:t>Exhibition</w:t>
            </w:r>
          </w:p>
          <w:p w14:paraId="2D84DB54" w14:textId="7EB896EB" w:rsidR="00D85E9E" w:rsidRPr="000A3F60" w:rsidRDefault="00D85E9E" w:rsidP="00D85E9E">
            <w:pPr>
              <w:jc w:val="center"/>
              <w:rPr>
                <w:b/>
                <w:color w:val="FF0000"/>
              </w:rPr>
            </w:pPr>
            <w:r w:rsidRPr="000A3F60">
              <w:rPr>
                <w:b/>
                <w:color w:val="FF0000"/>
              </w:rPr>
              <w:t>Tuesday 19</w:t>
            </w:r>
            <w:r w:rsidRPr="000A3F60">
              <w:rPr>
                <w:b/>
                <w:color w:val="FF0000"/>
                <w:vertAlign w:val="superscript"/>
              </w:rPr>
              <w:t>th</w:t>
            </w:r>
            <w:r w:rsidRPr="000A3F60">
              <w:rPr>
                <w:b/>
                <w:color w:val="FF0000"/>
              </w:rPr>
              <w:t xml:space="preserve"> Sept</w:t>
            </w:r>
          </w:p>
        </w:tc>
        <w:tc>
          <w:tcPr>
            <w:tcW w:w="3004" w:type="dxa"/>
            <w:vMerge/>
          </w:tcPr>
          <w:p w14:paraId="5CDEF863" w14:textId="77777777" w:rsidR="00D85E9E" w:rsidRPr="000A3F60" w:rsidRDefault="00D85E9E" w:rsidP="008137B1">
            <w:pPr>
              <w:jc w:val="center"/>
              <w:rPr>
                <w:b/>
                <w:color w:val="FF0000"/>
              </w:rPr>
            </w:pPr>
          </w:p>
        </w:tc>
      </w:tr>
    </w:tbl>
    <w:p w14:paraId="3E9D14DB" w14:textId="77777777" w:rsidR="001A7DE8" w:rsidRDefault="001A7DE8"/>
    <w:p w14:paraId="0DDE12AB" w14:textId="1925C9F0" w:rsidR="00D85E9E" w:rsidRDefault="00D85E9E">
      <w:r>
        <w:t>TERM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8"/>
        <w:gridCol w:w="4698"/>
        <w:gridCol w:w="3004"/>
      </w:tblGrid>
      <w:tr w:rsidR="00D85E9E" w14:paraId="564BD154" w14:textId="77777777" w:rsidTr="00D85E9E">
        <w:tc>
          <w:tcPr>
            <w:tcW w:w="1308" w:type="dxa"/>
          </w:tcPr>
          <w:p w14:paraId="0A0D6B64" w14:textId="3FDD8D4E" w:rsidR="00D85E9E" w:rsidRDefault="00087C7D">
            <w:r>
              <w:t>1</w:t>
            </w:r>
          </w:p>
          <w:p w14:paraId="6F857B74" w14:textId="01697CCF" w:rsidR="00087C7D" w:rsidRDefault="00087C7D">
            <w:r>
              <w:t>9 Oct</w:t>
            </w:r>
          </w:p>
        </w:tc>
        <w:tc>
          <w:tcPr>
            <w:tcW w:w="4698" w:type="dxa"/>
          </w:tcPr>
          <w:p w14:paraId="6EDE10F7" w14:textId="622CD5C9" w:rsidR="00D85E9E" w:rsidRPr="006F20A5" w:rsidRDefault="006F20A5" w:rsidP="006F20A5">
            <w:pPr>
              <w:jc w:val="center"/>
              <w:rPr>
                <w:color w:val="2E74B5" w:themeColor="accent1" w:themeShade="BF"/>
              </w:rPr>
            </w:pPr>
            <w:r w:rsidRPr="006F20A5">
              <w:rPr>
                <w:color w:val="2E74B5" w:themeColor="accent1" w:themeShade="BF"/>
              </w:rPr>
              <w:t>Making final(s)</w:t>
            </w:r>
          </w:p>
        </w:tc>
        <w:tc>
          <w:tcPr>
            <w:tcW w:w="3004" w:type="dxa"/>
          </w:tcPr>
          <w:p w14:paraId="583DCF70" w14:textId="77777777" w:rsidR="00D85E9E" w:rsidRDefault="00D85E9E"/>
        </w:tc>
      </w:tr>
      <w:tr w:rsidR="00D85E9E" w14:paraId="4057D640" w14:textId="77777777" w:rsidTr="00D85E9E">
        <w:tc>
          <w:tcPr>
            <w:tcW w:w="1308" w:type="dxa"/>
          </w:tcPr>
          <w:p w14:paraId="46E5B191" w14:textId="74D9F37F" w:rsidR="00D85E9E" w:rsidRDefault="00087C7D">
            <w:r>
              <w:t>2</w:t>
            </w:r>
          </w:p>
          <w:p w14:paraId="35AA74F5" w14:textId="685F430C" w:rsidR="00087C7D" w:rsidRDefault="00087C7D">
            <w:r>
              <w:t>16 Oct</w:t>
            </w:r>
          </w:p>
        </w:tc>
        <w:tc>
          <w:tcPr>
            <w:tcW w:w="4698" w:type="dxa"/>
          </w:tcPr>
          <w:p w14:paraId="6755B4FE" w14:textId="6D126E63" w:rsidR="00D85E9E" w:rsidRPr="006F20A5" w:rsidRDefault="006F20A5" w:rsidP="006F20A5">
            <w:pPr>
              <w:jc w:val="center"/>
              <w:rPr>
                <w:color w:val="2E74B5" w:themeColor="accent1" w:themeShade="BF"/>
              </w:rPr>
            </w:pPr>
            <w:r w:rsidRPr="006F20A5">
              <w:rPr>
                <w:color w:val="2E74B5" w:themeColor="accent1" w:themeShade="BF"/>
              </w:rPr>
              <w:t>Making final(s)</w:t>
            </w:r>
          </w:p>
        </w:tc>
        <w:tc>
          <w:tcPr>
            <w:tcW w:w="3004" w:type="dxa"/>
          </w:tcPr>
          <w:p w14:paraId="5E0D53E1" w14:textId="77777777" w:rsidR="00D85E9E" w:rsidRDefault="00D85E9E"/>
        </w:tc>
      </w:tr>
      <w:tr w:rsidR="00D85E9E" w14:paraId="7082B1A5" w14:textId="77777777" w:rsidTr="00D85E9E">
        <w:tc>
          <w:tcPr>
            <w:tcW w:w="1308" w:type="dxa"/>
          </w:tcPr>
          <w:p w14:paraId="299C2390" w14:textId="660D1CFB" w:rsidR="00D85E9E" w:rsidRDefault="00087C7D">
            <w:r>
              <w:t>3</w:t>
            </w:r>
          </w:p>
          <w:p w14:paraId="04C3243A" w14:textId="201DC8F0" w:rsidR="00087C7D" w:rsidRDefault="00087C7D">
            <w:r>
              <w:t>23 Oct</w:t>
            </w:r>
          </w:p>
        </w:tc>
        <w:tc>
          <w:tcPr>
            <w:tcW w:w="4698" w:type="dxa"/>
          </w:tcPr>
          <w:p w14:paraId="4D5189C7" w14:textId="7721BB28" w:rsidR="00D85E9E" w:rsidRPr="006F20A5" w:rsidRDefault="006F20A5" w:rsidP="006F20A5">
            <w:pPr>
              <w:jc w:val="center"/>
              <w:rPr>
                <w:color w:val="2E74B5" w:themeColor="accent1" w:themeShade="BF"/>
              </w:rPr>
            </w:pPr>
            <w:r w:rsidRPr="006F20A5">
              <w:rPr>
                <w:color w:val="2E74B5" w:themeColor="accent1" w:themeShade="BF"/>
              </w:rPr>
              <w:t>Making final(s)</w:t>
            </w:r>
          </w:p>
        </w:tc>
        <w:tc>
          <w:tcPr>
            <w:tcW w:w="3004" w:type="dxa"/>
          </w:tcPr>
          <w:p w14:paraId="4C1F86C9" w14:textId="77777777" w:rsidR="00D85E9E" w:rsidRDefault="00D85E9E"/>
        </w:tc>
      </w:tr>
      <w:tr w:rsidR="00D85E9E" w14:paraId="0CA70561" w14:textId="77777777" w:rsidTr="00D85E9E">
        <w:tc>
          <w:tcPr>
            <w:tcW w:w="1308" w:type="dxa"/>
          </w:tcPr>
          <w:p w14:paraId="251C4743" w14:textId="77777777" w:rsidR="00D85E9E" w:rsidRDefault="00087C7D">
            <w:r>
              <w:t>4</w:t>
            </w:r>
          </w:p>
          <w:p w14:paraId="60E604F8" w14:textId="48E6A151" w:rsidR="00087C7D" w:rsidRDefault="00087C7D">
            <w:r>
              <w:t>30 Oct</w:t>
            </w:r>
          </w:p>
        </w:tc>
        <w:tc>
          <w:tcPr>
            <w:tcW w:w="4698" w:type="dxa"/>
          </w:tcPr>
          <w:p w14:paraId="16D7FF2B" w14:textId="77777777" w:rsidR="006F20A5" w:rsidRPr="006F20A5" w:rsidRDefault="00087C7D" w:rsidP="006F20A5">
            <w:pPr>
              <w:jc w:val="center"/>
              <w:rPr>
                <w:color w:val="2E74B5" w:themeColor="accent1" w:themeShade="BF"/>
              </w:rPr>
            </w:pPr>
            <w:r w:rsidRPr="006F20A5">
              <w:rPr>
                <w:color w:val="2E74B5" w:themeColor="accent1" w:themeShade="BF"/>
              </w:rPr>
              <w:t xml:space="preserve">Final Artwork(s) </w:t>
            </w:r>
            <w:r w:rsidR="006F20A5" w:rsidRPr="006F20A5">
              <w:rPr>
                <w:color w:val="2E74B5" w:themeColor="accent1" w:themeShade="BF"/>
              </w:rPr>
              <w:t>and reflection</w:t>
            </w:r>
          </w:p>
          <w:p w14:paraId="73598C03" w14:textId="4CE09663" w:rsidR="00D85E9E" w:rsidRDefault="00087C7D" w:rsidP="006F20A5">
            <w:pPr>
              <w:jc w:val="center"/>
            </w:pPr>
            <w:r w:rsidRPr="006F20A5">
              <w:rPr>
                <w:color w:val="2E74B5" w:themeColor="accent1" w:themeShade="BF"/>
              </w:rPr>
              <w:t>Due Thursday</w:t>
            </w:r>
          </w:p>
        </w:tc>
        <w:tc>
          <w:tcPr>
            <w:tcW w:w="3004" w:type="dxa"/>
          </w:tcPr>
          <w:p w14:paraId="4D5D3AD6" w14:textId="77777777" w:rsidR="00D85E9E" w:rsidRDefault="00D85E9E"/>
        </w:tc>
      </w:tr>
      <w:tr w:rsidR="00D85E9E" w14:paraId="4B2AA6AA" w14:textId="77777777" w:rsidTr="00D85E9E">
        <w:tc>
          <w:tcPr>
            <w:tcW w:w="1308" w:type="dxa"/>
          </w:tcPr>
          <w:p w14:paraId="52C7814F" w14:textId="7764CDA3" w:rsidR="00D85E9E" w:rsidRDefault="00087C7D">
            <w:r>
              <w:t>5</w:t>
            </w:r>
          </w:p>
          <w:p w14:paraId="7E860159" w14:textId="244EA1FD" w:rsidR="00087C7D" w:rsidRDefault="00087C7D">
            <w:r>
              <w:t>6 Nov</w:t>
            </w:r>
          </w:p>
        </w:tc>
        <w:tc>
          <w:tcPr>
            <w:tcW w:w="4698" w:type="dxa"/>
          </w:tcPr>
          <w:p w14:paraId="7A6E8953" w14:textId="2DFD8930" w:rsidR="00D85E9E" w:rsidRDefault="006F20A5" w:rsidP="006F20A5">
            <w:pPr>
              <w:jc w:val="center"/>
              <w:rPr>
                <w:color w:val="2E74B5" w:themeColor="accent1" w:themeShade="BF"/>
              </w:rPr>
            </w:pPr>
            <w:r w:rsidRPr="006F20A5">
              <w:rPr>
                <w:color w:val="2E74B5" w:themeColor="accent1" w:themeShade="BF"/>
              </w:rPr>
              <w:t>Exam prep</w:t>
            </w:r>
            <w:r w:rsidR="001F2C98">
              <w:rPr>
                <w:color w:val="2E74B5" w:themeColor="accent1" w:themeShade="BF"/>
              </w:rPr>
              <w:t xml:space="preserve"> and</w:t>
            </w:r>
          </w:p>
          <w:p w14:paraId="75EEAC7D" w14:textId="7D973C9F" w:rsidR="001F2C98" w:rsidRDefault="001F2C98" w:rsidP="006F20A5">
            <w:pPr>
              <w:jc w:val="center"/>
            </w:pPr>
            <w:r>
              <w:rPr>
                <w:color w:val="2E74B5" w:themeColor="accent1" w:themeShade="BF"/>
              </w:rPr>
              <w:t>ART EXHIBITION</w:t>
            </w:r>
          </w:p>
        </w:tc>
        <w:tc>
          <w:tcPr>
            <w:tcW w:w="3004" w:type="dxa"/>
          </w:tcPr>
          <w:p w14:paraId="605C2CAC" w14:textId="77777777" w:rsidR="00D85E9E" w:rsidRDefault="00D85E9E"/>
        </w:tc>
      </w:tr>
      <w:tr w:rsidR="00D85E9E" w14:paraId="31976C62" w14:textId="77777777" w:rsidTr="00D85E9E">
        <w:tc>
          <w:tcPr>
            <w:tcW w:w="1308" w:type="dxa"/>
          </w:tcPr>
          <w:p w14:paraId="30EF90E6" w14:textId="77777777" w:rsidR="00D85E9E" w:rsidRDefault="00087C7D">
            <w:r>
              <w:t>6</w:t>
            </w:r>
          </w:p>
          <w:p w14:paraId="3E489BFA" w14:textId="7196A73C" w:rsidR="00087C7D" w:rsidRDefault="00087C7D">
            <w:r>
              <w:t>13 Nov</w:t>
            </w:r>
          </w:p>
        </w:tc>
        <w:tc>
          <w:tcPr>
            <w:tcW w:w="4698" w:type="dxa"/>
          </w:tcPr>
          <w:p w14:paraId="0294A5F5" w14:textId="371019A6" w:rsidR="00D85E9E" w:rsidRDefault="00087C7D" w:rsidP="00087C7D">
            <w:pPr>
              <w:jc w:val="center"/>
            </w:pPr>
            <w:r>
              <w:t>Year 11 exams</w:t>
            </w:r>
          </w:p>
        </w:tc>
        <w:tc>
          <w:tcPr>
            <w:tcW w:w="3004" w:type="dxa"/>
          </w:tcPr>
          <w:p w14:paraId="1BAF5D35" w14:textId="77777777" w:rsidR="00D85E9E" w:rsidRDefault="00D85E9E"/>
        </w:tc>
      </w:tr>
    </w:tbl>
    <w:p w14:paraId="1B7EE1DF" w14:textId="77777777" w:rsidR="00D85E9E" w:rsidRDefault="00D85E9E"/>
    <w:sectPr w:rsidR="00D85E9E" w:rsidSect="000961CB">
      <w:pgSz w:w="11900" w:h="16840"/>
      <w:pgMar w:top="684" w:right="1440" w:bottom="73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9B"/>
    <w:rsid w:val="00001977"/>
    <w:rsid w:val="000252A9"/>
    <w:rsid w:val="0002752A"/>
    <w:rsid w:val="00060998"/>
    <w:rsid w:val="000675BE"/>
    <w:rsid w:val="00087C7D"/>
    <w:rsid w:val="0009070E"/>
    <w:rsid w:val="000961CB"/>
    <w:rsid w:val="000A3F60"/>
    <w:rsid w:val="000E7972"/>
    <w:rsid w:val="000F2253"/>
    <w:rsid w:val="00117BAA"/>
    <w:rsid w:val="00132122"/>
    <w:rsid w:val="001428B4"/>
    <w:rsid w:val="001800C1"/>
    <w:rsid w:val="001A7DE8"/>
    <w:rsid w:val="001C2690"/>
    <w:rsid w:val="001F2C98"/>
    <w:rsid w:val="0020253D"/>
    <w:rsid w:val="00215B9E"/>
    <w:rsid w:val="002312C8"/>
    <w:rsid w:val="002919BE"/>
    <w:rsid w:val="00295ED0"/>
    <w:rsid w:val="00335B5A"/>
    <w:rsid w:val="00336214"/>
    <w:rsid w:val="00355583"/>
    <w:rsid w:val="0036350B"/>
    <w:rsid w:val="003840A4"/>
    <w:rsid w:val="003A11CC"/>
    <w:rsid w:val="003A6ABE"/>
    <w:rsid w:val="003C39CF"/>
    <w:rsid w:val="003E328B"/>
    <w:rsid w:val="003F7896"/>
    <w:rsid w:val="004445E3"/>
    <w:rsid w:val="00456033"/>
    <w:rsid w:val="00487B78"/>
    <w:rsid w:val="004A5EC3"/>
    <w:rsid w:val="004F3A18"/>
    <w:rsid w:val="005778BE"/>
    <w:rsid w:val="0058718D"/>
    <w:rsid w:val="0059303F"/>
    <w:rsid w:val="00594F33"/>
    <w:rsid w:val="005C6E3E"/>
    <w:rsid w:val="005E06C2"/>
    <w:rsid w:val="005F512F"/>
    <w:rsid w:val="00625B11"/>
    <w:rsid w:val="006367BD"/>
    <w:rsid w:val="00684BB3"/>
    <w:rsid w:val="00692787"/>
    <w:rsid w:val="006B51AB"/>
    <w:rsid w:val="006F20A5"/>
    <w:rsid w:val="00721724"/>
    <w:rsid w:val="00722E90"/>
    <w:rsid w:val="00760412"/>
    <w:rsid w:val="0077604D"/>
    <w:rsid w:val="007A09EA"/>
    <w:rsid w:val="007C3301"/>
    <w:rsid w:val="007E1D3D"/>
    <w:rsid w:val="007E7E0B"/>
    <w:rsid w:val="0080228F"/>
    <w:rsid w:val="00806D77"/>
    <w:rsid w:val="008137B1"/>
    <w:rsid w:val="00842411"/>
    <w:rsid w:val="00844133"/>
    <w:rsid w:val="0088082D"/>
    <w:rsid w:val="008C0EE8"/>
    <w:rsid w:val="008C1A6B"/>
    <w:rsid w:val="00904689"/>
    <w:rsid w:val="00920448"/>
    <w:rsid w:val="00942A64"/>
    <w:rsid w:val="009A22E7"/>
    <w:rsid w:val="009D168E"/>
    <w:rsid w:val="009F6BB1"/>
    <w:rsid w:val="00A07422"/>
    <w:rsid w:val="00A10CA3"/>
    <w:rsid w:val="00A338A6"/>
    <w:rsid w:val="00A52617"/>
    <w:rsid w:val="00B06BA8"/>
    <w:rsid w:val="00B52154"/>
    <w:rsid w:val="00B723A1"/>
    <w:rsid w:val="00B76BA3"/>
    <w:rsid w:val="00C457E3"/>
    <w:rsid w:val="00C835BF"/>
    <w:rsid w:val="00C9514D"/>
    <w:rsid w:val="00CA32BE"/>
    <w:rsid w:val="00CB0311"/>
    <w:rsid w:val="00CD0C65"/>
    <w:rsid w:val="00D85E9E"/>
    <w:rsid w:val="00DD6E0B"/>
    <w:rsid w:val="00E01D06"/>
    <w:rsid w:val="00E31111"/>
    <w:rsid w:val="00E55AB5"/>
    <w:rsid w:val="00F038F2"/>
    <w:rsid w:val="00F2179B"/>
    <w:rsid w:val="00F326E3"/>
    <w:rsid w:val="00F3574E"/>
    <w:rsid w:val="00FA4DC9"/>
    <w:rsid w:val="00FA571C"/>
    <w:rsid w:val="00FD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2D872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17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3212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4</Pages>
  <Words>750</Words>
  <Characters>4281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Low, Sarah J</dc:creator>
  <cp:keywords/>
  <dc:description/>
  <cp:lastModifiedBy>Microsoft Office User</cp:lastModifiedBy>
  <cp:revision>22</cp:revision>
  <cp:lastPrinted>2017-04-21T07:52:00Z</cp:lastPrinted>
  <dcterms:created xsi:type="dcterms:W3CDTF">2016-12-08T03:59:00Z</dcterms:created>
  <dcterms:modified xsi:type="dcterms:W3CDTF">2017-06-28T09:40:00Z</dcterms:modified>
</cp:coreProperties>
</file>