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DBA51" w14:textId="63970EE0" w:rsidR="002711A9" w:rsidRPr="002711A9" w:rsidRDefault="002711A9">
      <w:pPr>
        <w:rPr>
          <w:b/>
          <w:sz w:val="36"/>
          <w:szCs w:val="36"/>
          <w:lang w:val="en-AU"/>
        </w:rPr>
      </w:pPr>
      <w:r w:rsidRPr="002711A9">
        <w:rPr>
          <w:b/>
          <w:sz w:val="36"/>
          <w:szCs w:val="36"/>
          <w:lang w:val="en-AU"/>
        </w:rPr>
        <w:t>Planning your aesthetic qualities</w:t>
      </w:r>
    </w:p>
    <w:p w14:paraId="278CF254" w14:textId="77777777" w:rsidR="002711A9" w:rsidRDefault="002711A9">
      <w:pPr>
        <w:rPr>
          <w:lang w:val="en-AU"/>
        </w:rPr>
      </w:pPr>
    </w:p>
    <w:p w14:paraId="08B2B892" w14:textId="6A21A391" w:rsidR="00D75CB9" w:rsidRDefault="00E34B21">
      <w:pPr>
        <w:rPr>
          <w:lang w:val="en-AU"/>
        </w:rPr>
      </w:pPr>
      <w:r>
        <w:rPr>
          <w:lang w:val="en-AU"/>
        </w:rPr>
        <w:t xml:space="preserve">To discuss your aesthetic </w:t>
      </w:r>
      <w:proofErr w:type="gramStart"/>
      <w:r>
        <w:rPr>
          <w:lang w:val="en-AU"/>
        </w:rPr>
        <w:t>qualities</w:t>
      </w:r>
      <w:proofErr w:type="gramEnd"/>
      <w:r>
        <w:rPr>
          <w:lang w:val="en-AU"/>
        </w:rPr>
        <w:t xml:space="preserve"> think about:</w:t>
      </w:r>
    </w:p>
    <w:p w14:paraId="53028167" w14:textId="77777777" w:rsidR="002711A9" w:rsidRDefault="002711A9">
      <w:pPr>
        <w:rPr>
          <w:lang w:val="en-AU"/>
        </w:rPr>
      </w:pPr>
    </w:p>
    <w:p w14:paraId="4B5F74AE" w14:textId="77777777" w:rsidR="00E34B21" w:rsidRDefault="00E34B21">
      <w:pPr>
        <w:rPr>
          <w:lang w:val="en-AU"/>
        </w:rPr>
      </w:pPr>
      <w:r>
        <w:rPr>
          <w:lang w:val="en-AU"/>
        </w:rPr>
        <w:t>Step 1:</w:t>
      </w:r>
    </w:p>
    <w:p w14:paraId="280C2788" w14:textId="0C1C5A9B" w:rsidR="00E34B21" w:rsidRDefault="00E34B21">
      <w:pPr>
        <w:rPr>
          <w:lang w:val="en-AU"/>
        </w:rPr>
      </w:pPr>
      <w:r>
        <w:rPr>
          <w:lang w:val="en-AU"/>
        </w:rPr>
        <w:t>How do I want it to look</w:t>
      </w:r>
      <w:r w:rsidR="002711A9">
        <w:rPr>
          <w:lang w:val="en-AU"/>
        </w:rPr>
        <w:t>?</w:t>
      </w:r>
    </w:p>
    <w:p w14:paraId="75554A98" w14:textId="35229E36" w:rsidR="00E34B21" w:rsidRDefault="00E34B21">
      <w:pPr>
        <w:rPr>
          <w:lang w:val="en-AU"/>
        </w:rPr>
      </w:pPr>
      <w:r>
        <w:rPr>
          <w:lang w:val="en-AU"/>
        </w:rPr>
        <w:t>What feeling do I want it to emit</w:t>
      </w:r>
      <w:r w:rsidR="002711A9">
        <w:rPr>
          <w:lang w:val="en-AU"/>
        </w:rPr>
        <w:t>?</w:t>
      </w:r>
    </w:p>
    <w:p w14:paraId="641BA047" w14:textId="77777777" w:rsidR="00E34B21" w:rsidRDefault="00E34B21">
      <w:pPr>
        <w:rPr>
          <w:lang w:val="en-AU"/>
        </w:rPr>
      </w:pPr>
    </w:p>
    <w:p w14:paraId="12E0B5C3" w14:textId="657EF825" w:rsidR="00E34B21" w:rsidRDefault="00E34B21">
      <w:pPr>
        <w:rPr>
          <w:lang w:val="en-AU"/>
        </w:rPr>
      </w:pPr>
      <w:r>
        <w:rPr>
          <w:lang w:val="en-AU"/>
        </w:rPr>
        <w:t>Th</w:t>
      </w:r>
      <w:r w:rsidR="002711A9">
        <w:rPr>
          <w:lang w:val="en-AU"/>
        </w:rPr>
        <w:t>ese are</w:t>
      </w:r>
      <w:r>
        <w:rPr>
          <w:lang w:val="en-AU"/>
        </w:rPr>
        <w:t xml:space="preserve"> the aesthetic qualities you’re trying to create.</w:t>
      </w:r>
    </w:p>
    <w:p w14:paraId="51A9B7E1" w14:textId="77777777" w:rsidR="00E34B21" w:rsidRDefault="00E34B21">
      <w:pPr>
        <w:rPr>
          <w:lang w:val="en-AU"/>
        </w:rPr>
      </w:pPr>
    </w:p>
    <w:p w14:paraId="77001BDC" w14:textId="77777777" w:rsidR="00E34B21" w:rsidRDefault="00E34B21">
      <w:pPr>
        <w:rPr>
          <w:lang w:val="en-AU"/>
        </w:rPr>
      </w:pPr>
      <w:r>
        <w:rPr>
          <w:lang w:val="en-AU"/>
        </w:rPr>
        <w:t>Step 2:</w:t>
      </w:r>
    </w:p>
    <w:p w14:paraId="5A39C10E" w14:textId="77777777" w:rsidR="00E34B21" w:rsidRDefault="00E34B21">
      <w:pPr>
        <w:rPr>
          <w:lang w:val="en-AU"/>
        </w:rPr>
      </w:pPr>
      <w:r>
        <w:rPr>
          <w:lang w:val="en-AU"/>
        </w:rPr>
        <w:t>How are you going to create this? Here you need to do some analysis.</w:t>
      </w:r>
    </w:p>
    <w:p w14:paraId="74B012EB" w14:textId="77777777" w:rsidR="00ED2235" w:rsidRDefault="00ED2235">
      <w:pPr>
        <w:rPr>
          <w:lang w:val="en-AU"/>
        </w:rPr>
      </w:pPr>
    </w:p>
    <w:p w14:paraId="21D2C399" w14:textId="77777777" w:rsidR="00E34B21" w:rsidRDefault="00E34B21">
      <w:pPr>
        <w:rPr>
          <w:lang w:val="en-AU"/>
        </w:rPr>
      </w:pPr>
      <w:r>
        <w:rPr>
          <w:lang w:val="en-AU"/>
        </w:rPr>
        <w:t>Colour:</w:t>
      </w:r>
    </w:p>
    <w:p w14:paraId="2DA692BC" w14:textId="77777777" w:rsidR="00E34B21" w:rsidRPr="002711A9" w:rsidRDefault="00E34B21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>What types of colours make an artwork feel calm?</w:t>
      </w:r>
    </w:p>
    <w:p w14:paraId="6A57FB14" w14:textId="77777777" w:rsidR="00E34B21" w:rsidRPr="002711A9" w:rsidRDefault="00E34B21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>What types of colours make an artwork feel cheerful?</w:t>
      </w:r>
    </w:p>
    <w:p w14:paraId="4C4824BA" w14:textId="77777777" w:rsidR="00E34B21" w:rsidRPr="002711A9" w:rsidRDefault="00E34B21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>What types of colours express anxiety? Sadness?</w:t>
      </w:r>
    </w:p>
    <w:p w14:paraId="06B5D415" w14:textId="02FCCBF2" w:rsidR="00E34B21" w:rsidRPr="002711A9" w:rsidRDefault="00E34B21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 xml:space="preserve">What types of colours create a sense of energy? </w:t>
      </w:r>
    </w:p>
    <w:p w14:paraId="3728C454" w14:textId="77777777" w:rsidR="00D630B3" w:rsidRDefault="001D701C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 xml:space="preserve">How will strong hard saturated colours affect the mood? Versus pale, soft or desaturated colours. </w:t>
      </w:r>
    </w:p>
    <w:p w14:paraId="30EF9B18" w14:textId="320093F3" w:rsidR="001D701C" w:rsidRDefault="001D701C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>Would a limited or monochrome palette suit your ideas?</w:t>
      </w:r>
    </w:p>
    <w:p w14:paraId="5B389C0E" w14:textId="25C7A991" w:rsidR="00D630B3" w:rsidRPr="002711A9" w:rsidRDefault="00D630B3" w:rsidP="002711A9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Should your colours contrast or harmonise? These relationships will create different moods. You choose.</w:t>
      </w:r>
    </w:p>
    <w:p w14:paraId="42B0510C" w14:textId="77777777" w:rsidR="002711A9" w:rsidRDefault="002711A9" w:rsidP="002711A9">
      <w:pPr>
        <w:rPr>
          <w:lang w:val="en-AU"/>
        </w:rPr>
      </w:pPr>
    </w:p>
    <w:p w14:paraId="28EF0EF9" w14:textId="77777777" w:rsidR="002711A9" w:rsidRPr="002711A9" w:rsidRDefault="002711A9" w:rsidP="002711A9">
      <w:pPr>
        <w:rPr>
          <w:lang w:val="en-AU"/>
        </w:rPr>
      </w:pPr>
      <w:r w:rsidRPr="002711A9">
        <w:rPr>
          <w:lang w:val="en-AU"/>
        </w:rPr>
        <w:t>Shape:</w:t>
      </w:r>
    </w:p>
    <w:p w14:paraId="761E3940" w14:textId="086C14F2" w:rsidR="002711A9" w:rsidRPr="002711A9" w:rsidRDefault="002711A9" w:rsidP="002711A9">
      <w:pPr>
        <w:pStyle w:val="ListParagraph"/>
        <w:numPr>
          <w:ilvl w:val="0"/>
          <w:numId w:val="1"/>
        </w:numPr>
        <w:rPr>
          <w:lang w:val="en-AU"/>
        </w:rPr>
      </w:pPr>
      <w:r w:rsidRPr="002711A9">
        <w:rPr>
          <w:lang w:val="en-AU"/>
        </w:rPr>
        <w:t xml:space="preserve">Think </w:t>
      </w:r>
      <w:r>
        <w:rPr>
          <w:lang w:val="en-AU"/>
        </w:rPr>
        <w:t>about the effect of</w:t>
      </w:r>
      <w:r w:rsidRPr="002711A9">
        <w:rPr>
          <w:lang w:val="en-AU"/>
        </w:rPr>
        <w:t xml:space="preserve"> bold, simple geometric shapes versus fine, complex, organic shapes – what will suit your aesthetic qualities?</w:t>
      </w:r>
    </w:p>
    <w:p w14:paraId="0895DB4F" w14:textId="77777777" w:rsidR="00E34B21" w:rsidRDefault="00E34B21">
      <w:pPr>
        <w:rPr>
          <w:lang w:val="en-AU"/>
        </w:rPr>
      </w:pPr>
    </w:p>
    <w:p w14:paraId="780B2995" w14:textId="77777777" w:rsidR="00E34B21" w:rsidRDefault="00E34B21">
      <w:pPr>
        <w:rPr>
          <w:lang w:val="en-AU"/>
        </w:rPr>
      </w:pPr>
      <w:r>
        <w:rPr>
          <w:lang w:val="en-AU"/>
        </w:rPr>
        <w:t>Composition:</w:t>
      </w:r>
    </w:p>
    <w:p w14:paraId="5F4728B2" w14:textId="1EB8E028" w:rsidR="00E34B21" w:rsidRPr="002711A9" w:rsidRDefault="00E34B21" w:rsidP="002711A9">
      <w:pPr>
        <w:pStyle w:val="ListParagraph"/>
        <w:numPr>
          <w:ilvl w:val="0"/>
          <w:numId w:val="2"/>
        </w:numPr>
        <w:rPr>
          <w:lang w:val="en-AU"/>
        </w:rPr>
      </w:pPr>
      <w:r w:rsidRPr="002711A9">
        <w:rPr>
          <w:lang w:val="en-AU"/>
        </w:rPr>
        <w:t xml:space="preserve">For a sense of strength, or peace, you </w:t>
      </w:r>
      <w:r w:rsidR="00DA3D72">
        <w:rPr>
          <w:lang w:val="en-AU"/>
        </w:rPr>
        <w:t>should consider</w:t>
      </w:r>
      <w:r w:rsidRPr="002711A9">
        <w:rPr>
          <w:lang w:val="en-AU"/>
        </w:rPr>
        <w:t xml:space="preserve"> stable compositions – </w:t>
      </w:r>
      <w:proofErr w:type="spellStart"/>
      <w:r w:rsidRPr="002711A9">
        <w:rPr>
          <w:lang w:val="en-AU"/>
        </w:rPr>
        <w:t>eg</w:t>
      </w:r>
      <w:proofErr w:type="spellEnd"/>
      <w:r w:rsidRPr="002711A9">
        <w:rPr>
          <w:lang w:val="en-AU"/>
        </w:rPr>
        <w:t xml:space="preserve"> symmetrical, triangle, </w:t>
      </w:r>
      <w:proofErr w:type="spellStart"/>
      <w:r w:rsidRPr="002711A9">
        <w:rPr>
          <w:lang w:val="en-AU"/>
        </w:rPr>
        <w:t>verticle</w:t>
      </w:r>
      <w:proofErr w:type="spellEnd"/>
      <w:r w:rsidRPr="002711A9">
        <w:rPr>
          <w:lang w:val="en-AU"/>
        </w:rPr>
        <w:t xml:space="preserve"> or horizontal</w:t>
      </w:r>
    </w:p>
    <w:p w14:paraId="47F12056" w14:textId="06BB5AE1" w:rsidR="00E34B21" w:rsidRDefault="00E34B21" w:rsidP="002711A9">
      <w:pPr>
        <w:pStyle w:val="ListParagraph"/>
        <w:numPr>
          <w:ilvl w:val="0"/>
          <w:numId w:val="2"/>
        </w:numPr>
        <w:rPr>
          <w:lang w:val="en-AU"/>
        </w:rPr>
      </w:pPr>
      <w:r w:rsidRPr="002711A9">
        <w:rPr>
          <w:lang w:val="en-AU"/>
        </w:rPr>
        <w:t>For a sense of energy and movement you might need diagonal lines, curving, flowing lines, asymmetry</w:t>
      </w:r>
      <w:r w:rsidR="00DA3D72">
        <w:rPr>
          <w:lang w:val="en-AU"/>
        </w:rPr>
        <w:t>.</w:t>
      </w:r>
    </w:p>
    <w:p w14:paraId="08AA423A" w14:textId="37155DB6" w:rsidR="00DA3D72" w:rsidRDefault="00D630B3" w:rsidP="002711A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busy will your composition be? Do you want simple, empty images with lots of negative space or busy, detailed images with lots of surface interest?</w:t>
      </w:r>
    </w:p>
    <w:p w14:paraId="21724031" w14:textId="77777777" w:rsidR="00D630B3" w:rsidRDefault="00D630B3" w:rsidP="00D630B3">
      <w:pPr>
        <w:rPr>
          <w:lang w:val="en-AU"/>
        </w:rPr>
      </w:pPr>
    </w:p>
    <w:p w14:paraId="4FE4B82D" w14:textId="49531778" w:rsidR="00D630B3" w:rsidRDefault="00D630B3" w:rsidP="00D630B3">
      <w:pPr>
        <w:rPr>
          <w:lang w:val="en-AU"/>
        </w:rPr>
      </w:pPr>
      <w:proofErr w:type="spellStart"/>
      <w:r>
        <w:rPr>
          <w:lang w:val="en-AU"/>
        </w:rPr>
        <w:t>Etc</w:t>
      </w:r>
      <w:proofErr w:type="spellEnd"/>
    </w:p>
    <w:p w14:paraId="147A6E51" w14:textId="77777777" w:rsidR="00D630B3" w:rsidRDefault="00D630B3" w:rsidP="00D630B3">
      <w:pPr>
        <w:rPr>
          <w:lang w:val="en-AU"/>
        </w:rPr>
      </w:pPr>
    </w:p>
    <w:p w14:paraId="13B82DAA" w14:textId="2AD83913" w:rsidR="00D630B3" w:rsidRDefault="00D630B3" w:rsidP="00D630B3">
      <w:pPr>
        <w:rPr>
          <w:lang w:val="en-AU"/>
        </w:rPr>
      </w:pPr>
      <w:r>
        <w:rPr>
          <w:lang w:val="en-AU"/>
        </w:rPr>
        <w:t>Step 3:</w:t>
      </w:r>
    </w:p>
    <w:p w14:paraId="1BBC88C9" w14:textId="7FE8ABB6" w:rsidR="00D630B3" w:rsidRDefault="00D630B3" w:rsidP="00D630B3">
      <w:pPr>
        <w:rPr>
          <w:lang w:val="en-AU"/>
        </w:rPr>
      </w:pPr>
      <w:r>
        <w:rPr>
          <w:lang w:val="en-AU"/>
        </w:rPr>
        <w:t>If you are still unsure, analyse the aesthetic qualities of your inspiration artists and consider how they have used art elements and what qualities they have created.</w:t>
      </w:r>
    </w:p>
    <w:p w14:paraId="1C105570" w14:textId="77777777" w:rsidR="00D630B3" w:rsidRDefault="00D630B3" w:rsidP="00D630B3">
      <w:pPr>
        <w:rPr>
          <w:lang w:val="en-AU"/>
        </w:rPr>
      </w:pPr>
    </w:p>
    <w:p w14:paraId="39AA67F4" w14:textId="3F51451B" w:rsidR="00D630B3" w:rsidRDefault="00D630B3" w:rsidP="00D630B3">
      <w:pPr>
        <w:rPr>
          <w:lang w:val="en-AU"/>
        </w:rPr>
      </w:pPr>
      <w:r>
        <w:rPr>
          <w:lang w:val="en-AU"/>
        </w:rPr>
        <w:t>Step 4:</w:t>
      </w:r>
    </w:p>
    <w:p w14:paraId="5962D34E" w14:textId="318D2E10" w:rsidR="00D630B3" w:rsidRPr="00D630B3" w:rsidRDefault="00D630B3" w:rsidP="00D630B3">
      <w:pPr>
        <w:rPr>
          <w:lang w:val="en-AU"/>
        </w:rPr>
      </w:pPr>
      <w:r>
        <w:rPr>
          <w:lang w:val="en-AU"/>
        </w:rPr>
        <w:t xml:space="preserve">Read your work to a critical friend or an adult. They’ll be good at picking up any contradictions. </w:t>
      </w:r>
    </w:p>
    <w:p w14:paraId="69ED5229" w14:textId="77777777" w:rsidR="00ED2235" w:rsidRDefault="00ED2235">
      <w:pPr>
        <w:rPr>
          <w:lang w:val="en-AU"/>
        </w:rPr>
      </w:pPr>
    </w:p>
    <w:p w14:paraId="102CE000" w14:textId="47992D98" w:rsidR="00D630B3" w:rsidRDefault="00D630B3">
      <w:pPr>
        <w:rPr>
          <w:lang w:val="en-AU"/>
        </w:rPr>
      </w:pPr>
      <w:r>
        <w:rPr>
          <w:lang w:val="en-AU"/>
        </w:rPr>
        <w:t>Step 5:</w:t>
      </w:r>
    </w:p>
    <w:p w14:paraId="249A1EB8" w14:textId="633CA654" w:rsidR="00D630B3" w:rsidRPr="00E34B21" w:rsidRDefault="00D630B3">
      <w:pPr>
        <w:rPr>
          <w:lang w:val="en-AU"/>
        </w:rPr>
      </w:pPr>
      <w:r>
        <w:rPr>
          <w:lang w:val="en-AU"/>
        </w:rPr>
        <w:t>Believe in yourself. But try to explain it clearly!</w:t>
      </w:r>
      <w:bookmarkStart w:id="0" w:name="_GoBack"/>
      <w:bookmarkEnd w:id="0"/>
    </w:p>
    <w:sectPr w:rsidR="00D630B3" w:rsidRPr="00E34B21" w:rsidSect="00D630B3">
      <w:pgSz w:w="11900" w:h="16840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A6B1E"/>
    <w:multiLevelType w:val="hybridMultilevel"/>
    <w:tmpl w:val="7DA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00D5"/>
    <w:multiLevelType w:val="hybridMultilevel"/>
    <w:tmpl w:val="486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1"/>
    <w:rsid w:val="001D701C"/>
    <w:rsid w:val="002711A9"/>
    <w:rsid w:val="00975F96"/>
    <w:rsid w:val="00A10CA3"/>
    <w:rsid w:val="00D630B3"/>
    <w:rsid w:val="00D75CB9"/>
    <w:rsid w:val="00DA3D72"/>
    <w:rsid w:val="00E34B21"/>
    <w:rsid w:val="00E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C8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2017-07-29T07:16:00Z</dcterms:created>
  <dcterms:modified xsi:type="dcterms:W3CDTF">2017-07-29T08:28:00Z</dcterms:modified>
</cp:coreProperties>
</file>